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005128" w14:textId="77777777" w:rsidR="009D3382" w:rsidRDefault="009D3382" w:rsidP="009D3382">
      <w:pPr>
        <w:spacing w:line="28" w:lineRule="exact"/>
        <w:ind w:left="1055"/>
        <w:rPr>
          <w:rFonts w:ascii="Arial" w:eastAsia="Arial" w:hAnsi="Arial" w:cs="Arial"/>
          <w:sz w:val="2"/>
          <w:szCs w:val="2"/>
        </w:rPr>
      </w:pPr>
      <w:bookmarkStart w:id="0" w:name="_GoBack"/>
      <w:bookmarkEnd w:id="0"/>
    </w:p>
    <w:p w14:paraId="2C36461F" w14:textId="77777777" w:rsidR="009D3382" w:rsidRDefault="009D3382" w:rsidP="009D3382">
      <w:pPr>
        <w:spacing w:before="11"/>
        <w:rPr>
          <w:rFonts w:ascii="Arial" w:eastAsia="Arial" w:hAnsi="Arial" w:cs="Arial"/>
          <w:b/>
          <w:bCs/>
          <w:sz w:val="14"/>
          <w:szCs w:val="14"/>
        </w:rPr>
      </w:pPr>
    </w:p>
    <w:tbl>
      <w:tblPr>
        <w:tblStyle w:val="Grilledutableau"/>
        <w:tblW w:w="10490" w:type="dxa"/>
        <w:tblInd w:w="-142" w:type="dxa"/>
        <w:tblBorders>
          <w:top w:val="single" w:sz="18" w:space="0" w:color="0000FF"/>
          <w:left w:val="none" w:sz="0" w:space="0" w:color="auto"/>
          <w:bottom w:val="single" w:sz="18" w:space="0" w:color="0000FF"/>
          <w:right w:val="none" w:sz="0" w:space="0" w:color="auto"/>
          <w:insideH w:val="none" w:sz="0" w:space="0" w:color="auto"/>
          <w:insideV w:val="none" w:sz="0" w:space="0" w:color="auto"/>
        </w:tblBorders>
        <w:tblLook w:val="04A0" w:firstRow="1" w:lastRow="0" w:firstColumn="1" w:lastColumn="0" w:noHBand="0" w:noVBand="1"/>
      </w:tblPr>
      <w:tblGrid>
        <w:gridCol w:w="10490"/>
      </w:tblGrid>
      <w:tr w:rsidR="009D3382" w:rsidRPr="00987459" w14:paraId="143493F3" w14:textId="77777777" w:rsidTr="005D679E">
        <w:trPr>
          <w:trHeight w:val="480"/>
        </w:trPr>
        <w:tc>
          <w:tcPr>
            <w:tcW w:w="10490" w:type="dxa"/>
            <w:vAlign w:val="center"/>
          </w:tcPr>
          <w:p w14:paraId="392CDDE4" w14:textId="77777777" w:rsidR="009D3382" w:rsidRDefault="009D3382" w:rsidP="00081E3C">
            <w:pPr>
              <w:ind w:left="894" w:right="139"/>
              <w:jc w:val="center"/>
              <w:rPr>
                <w:rFonts w:ascii="Arial" w:hAnsi="Arial" w:cs="Arial"/>
                <w:b/>
                <w:color w:val="0070C0"/>
                <w:sz w:val="26"/>
                <w:szCs w:val="26"/>
              </w:rPr>
            </w:pPr>
            <w:r w:rsidRPr="00B03D01">
              <w:rPr>
                <w:rFonts w:ascii="Arial" w:hAnsi="Arial" w:cs="Arial"/>
                <w:b/>
                <w:color w:val="0070C0"/>
                <w:sz w:val="32"/>
                <w:szCs w:val="32"/>
              </w:rPr>
              <w:t>I</w:t>
            </w:r>
            <w:r w:rsidRPr="00B03D01">
              <w:rPr>
                <w:rFonts w:ascii="Arial" w:hAnsi="Arial" w:cs="Arial"/>
                <w:b/>
                <w:color w:val="0070C0"/>
                <w:sz w:val="26"/>
                <w:szCs w:val="26"/>
              </w:rPr>
              <w:t>NFORMATION DES FAMILLES :</w:t>
            </w:r>
          </w:p>
          <w:p w14:paraId="09494A60" w14:textId="77777777" w:rsidR="009D3382" w:rsidRDefault="009D3382" w:rsidP="00081E3C">
            <w:pPr>
              <w:ind w:left="894" w:right="139"/>
              <w:jc w:val="center"/>
              <w:rPr>
                <w:rFonts w:ascii="Arial" w:hAnsi="Arial" w:cs="Arial"/>
                <w:b/>
                <w:color w:val="0070C0"/>
                <w:sz w:val="26"/>
                <w:szCs w:val="26"/>
              </w:rPr>
            </w:pPr>
            <w:r w:rsidRPr="00B03D01">
              <w:rPr>
                <w:rFonts w:ascii="Arial" w:hAnsi="Arial" w:cs="Arial"/>
                <w:b/>
                <w:color w:val="0070C0"/>
                <w:sz w:val="26"/>
                <w:szCs w:val="26"/>
              </w:rPr>
              <w:t xml:space="preserve">LES BONS REFLEXES EN </w:t>
            </w:r>
            <w:r w:rsidRPr="00B03D01">
              <w:rPr>
                <w:rFonts w:ascii="Arial" w:hAnsi="Arial" w:cs="Arial"/>
                <w:b/>
                <w:color w:val="0070C0"/>
                <w:spacing w:val="-3"/>
                <w:sz w:val="26"/>
                <w:szCs w:val="26"/>
              </w:rPr>
              <w:t>CAS</w:t>
            </w:r>
            <w:r w:rsidRPr="00B03D01">
              <w:rPr>
                <w:rFonts w:ascii="Arial" w:hAnsi="Arial" w:cs="Arial"/>
                <w:b/>
                <w:color w:val="0070C0"/>
                <w:spacing w:val="-21"/>
                <w:sz w:val="26"/>
                <w:szCs w:val="26"/>
              </w:rPr>
              <w:t xml:space="preserve"> </w:t>
            </w:r>
            <w:r w:rsidRPr="00B03D01">
              <w:rPr>
                <w:rFonts w:ascii="Arial" w:hAnsi="Arial" w:cs="Arial"/>
                <w:b/>
                <w:color w:val="0070C0"/>
                <w:sz w:val="26"/>
                <w:szCs w:val="26"/>
              </w:rPr>
              <w:t>D</w:t>
            </w:r>
            <w:r>
              <w:rPr>
                <w:rFonts w:ascii="Arial" w:hAnsi="Arial" w:cs="Arial"/>
                <w:b/>
                <w:color w:val="0070C0"/>
                <w:sz w:val="26"/>
                <w:szCs w:val="26"/>
              </w:rPr>
              <w:t>’EVENEMENTS MAJEURS</w:t>
            </w:r>
          </w:p>
          <w:p w14:paraId="5BB6F07B" w14:textId="77777777" w:rsidR="009D3382" w:rsidRPr="00A73DBF" w:rsidRDefault="00345186" w:rsidP="00081E3C">
            <w:pPr>
              <w:ind w:left="894" w:right="139"/>
              <w:jc w:val="center"/>
              <w:rPr>
                <w:b/>
                <w:bCs/>
              </w:rPr>
            </w:pPr>
            <w:r>
              <w:rPr>
                <w:rFonts w:ascii="Arial" w:hAnsi="Arial" w:cs="Arial"/>
                <w:b/>
                <w:color w:val="0070C0"/>
                <w:sz w:val="26"/>
                <w:szCs w:val="26"/>
              </w:rPr>
              <w:t>(</w:t>
            </w:r>
            <w:proofErr w:type="gramStart"/>
            <w:r>
              <w:rPr>
                <w:rFonts w:ascii="Arial" w:hAnsi="Arial" w:cs="Arial"/>
                <w:b/>
                <w:color w:val="0070C0"/>
                <w:sz w:val="26"/>
                <w:szCs w:val="26"/>
              </w:rPr>
              <w:t>tempête</w:t>
            </w:r>
            <w:proofErr w:type="gramEnd"/>
            <w:r>
              <w:rPr>
                <w:rFonts w:ascii="Arial" w:hAnsi="Arial" w:cs="Arial"/>
                <w:b/>
                <w:color w:val="0070C0"/>
                <w:sz w:val="26"/>
                <w:szCs w:val="26"/>
              </w:rPr>
              <w:t>, inondation</w:t>
            </w:r>
            <w:r w:rsidR="009D3382">
              <w:rPr>
                <w:rFonts w:ascii="Arial" w:hAnsi="Arial" w:cs="Arial"/>
                <w:b/>
                <w:color w:val="0070C0"/>
                <w:sz w:val="26"/>
                <w:szCs w:val="26"/>
              </w:rPr>
              <w:t xml:space="preserve">, </w:t>
            </w:r>
            <w:r w:rsidR="005D679E">
              <w:rPr>
                <w:rFonts w:ascii="Arial" w:hAnsi="Arial" w:cs="Arial"/>
                <w:b/>
                <w:color w:val="0070C0"/>
                <w:sz w:val="26"/>
                <w:szCs w:val="26"/>
              </w:rPr>
              <w:t xml:space="preserve">menace, </w:t>
            </w:r>
            <w:r w:rsidR="009D3382">
              <w:rPr>
                <w:rFonts w:ascii="Arial" w:hAnsi="Arial" w:cs="Arial"/>
                <w:b/>
                <w:color w:val="0070C0"/>
                <w:sz w:val="26"/>
                <w:szCs w:val="26"/>
              </w:rPr>
              <w:t>intrusion d’une personne malveillante…)</w:t>
            </w:r>
          </w:p>
        </w:tc>
      </w:tr>
    </w:tbl>
    <w:p w14:paraId="401C8F05" w14:textId="77777777" w:rsidR="00FB61A2" w:rsidRDefault="009D3382" w:rsidP="009D3382">
      <w:pPr>
        <w:jc w:val="center"/>
      </w:pPr>
      <w:r>
        <w:rPr>
          <w:noProof/>
          <w:lang w:eastAsia="fr-FR"/>
        </w:rPr>
        <w:drawing>
          <wp:anchor distT="0" distB="0" distL="114300" distR="114300" simplePos="0" relativeHeight="251660288" behindDoc="0" locked="0" layoutInCell="1" allowOverlap="1" wp14:anchorId="7DD6D55A" wp14:editId="35C3C758">
            <wp:simplePos x="0" y="0"/>
            <wp:positionH relativeFrom="page">
              <wp:posOffset>6265545</wp:posOffset>
            </wp:positionH>
            <wp:positionV relativeFrom="paragraph">
              <wp:posOffset>148590</wp:posOffset>
            </wp:positionV>
            <wp:extent cx="1007745" cy="1007745"/>
            <wp:effectExtent l="0" t="0" r="1905" b="1905"/>
            <wp:wrapNone/>
            <wp:docPr id="577" name="Image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007745" cy="1007745"/>
                    </a:xfrm>
                    <a:prstGeom prst="rect">
                      <a:avLst/>
                    </a:prstGeom>
                    <a:noFill/>
                    <a:ln>
                      <a:noFill/>
                    </a:ln>
                  </pic:spPr>
                </pic:pic>
              </a:graphicData>
            </a:graphic>
          </wp:anchor>
        </w:drawing>
      </w:r>
      <w:r w:rsidRPr="00E72B0D">
        <w:rPr>
          <w:rFonts w:ascii="Arial" w:eastAsia="Arial" w:hAnsi="Arial" w:cs="Arial"/>
          <w:b/>
          <w:bCs/>
          <w:sz w:val="20"/>
          <w:szCs w:val="20"/>
          <w:highlight w:val="yellow"/>
        </w:rPr>
        <w:t xml:space="preserve">Cette fiche </w:t>
      </w:r>
      <w:r>
        <w:rPr>
          <w:rFonts w:ascii="Arial" w:eastAsia="Arial" w:hAnsi="Arial" w:cs="Arial"/>
          <w:b/>
          <w:bCs/>
          <w:sz w:val="20"/>
          <w:szCs w:val="20"/>
          <w:highlight w:val="yellow"/>
        </w:rPr>
        <w:t xml:space="preserve">doit </w:t>
      </w:r>
      <w:r w:rsidRPr="007578CC">
        <w:rPr>
          <w:rFonts w:ascii="Arial" w:eastAsia="Arial" w:hAnsi="Arial" w:cs="Arial"/>
          <w:b/>
          <w:bCs/>
          <w:sz w:val="20"/>
          <w:szCs w:val="20"/>
          <w:highlight w:val="yellow"/>
        </w:rPr>
        <w:t>être conservée durant to</w:t>
      </w:r>
      <w:r>
        <w:rPr>
          <w:rFonts w:ascii="Arial" w:eastAsia="Arial" w:hAnsi="Arial" w:cs="Arial"/>
          <w:b/>
          <w:bCs/>
          <w:sz w:val="20"/>
          <w:szCs w:val="20"/>
          <w:highlight w:val="yellow"/>
        </w:rPr>
        <w:t>ute l’année scolaire</w:t>
      </w:r>
      <w:r w:rsidRPr="009D3382">
        <w:rPr>
          <w:rFonts w:ascii="Arial" w:eastAsia="Arial" w:hAnsi="Arial" w:cs="Arial"/>
          <w:b/>
          <w:bCs/>
          <w:sz w:val="20"/>
          <w:szCs w:val="20"/>
          <w:highlight w:val="yellow"/>
        </w:rPr>
        <w:t>.</w:t>
      </w:r>
    </w:p>
    <w:p w14:paraId="22A78012" w14:textId="77777777" w:rsidR="009D3382" w:rsidRDefault="009D3382"/>
    <w:p w14:paraId="0EE8F06F" w14:textId="77777777" w:rsidR="009D3382" w:rsidRDefault="009D3382"/>
    <w:p w14:paraId="195C8727" w14:textId="77777777" w:rsidR="009D3382" w:rsidRPr="009D3382" w:rsidRDefault="009D3382" w:rsidP="009D3382">
      <w:pPr>
        <w:pStyle w:val="Titre5"/>
        <w:ind w:left="0" w:right="441"/>
        <w:rPr>
          <w:rFonts w:cs="Arial"/>
        </w:rPr>
      </w:pPr>
      <w:r w:rsidRPr="009D3382">
        <w:rPr>
          <w:rFonts w:cs="Arial"/>
        </w:rPr>
        <w:t xml:space="preserve">Un évènement majeur est signalé par une autorité (Police / Gendarmerie / Préfecture </w:t>
      </w:r>
    </w:p>
    <w:p w14:paraId="0DB998D2" w14:textId="77777777" w:rsidR="009D3382" w:rsidRPr="009D3382" w:rsidRDefault="009D3382" w:rsidP="009D3382">
      <w:pPr>
        <w:rPr>
          <w:rFonts w:ascii="Arial" w:hAnsi="Arial" w:cs="Arial"/>
          <w:b/>
        </w:rPr>
      </w:pPr>
      <w:r w:rsidRPr="009D3382">
        <w:rPr>
          <w:rFonts w:ascii="Arial" w:hAnsi="Arial" w:cs="Arial"/>
          <w:b/>
        </w:rPr>
        <w:t>/ Mairie / Inspection Académique) ou identifié par un personnel de l’établissement.</w:t>
      </w:r>
    </w:p>
    <w:p w14:paraId="242865DD" w14:textId="77777777" w:rsidR="009D3382" w:rsidRDefault="009D3382" w:rsidP="009D3382"/>
    <w:p w14:paraId="3CD8A441" w14:textId="77777777" w:rsidR="009D3382" w:rsidRDefault="009D3382" w:rsidP="009D3382">
      <w:r>
        <w:rPr>
          <w:noProof/>
          <w:lang w:eastAsia="fr-FR"/>
        </w:rPr>
        <mc:AlternateContent>
          <mc:Choice Requires="wps">
            <w:drawing>
              <wp:anchor distT="0" distB="0" distL="114300" distR="114300" simplePos="0" relativeHeight="251658240" behindDoc="0" locked="0" layoutInCell="1" allowOverlap="1" wp14:anchorId="32C3594E" wp14:editId="0B45D31D">
                <wp:simplePos x="0" y="0"/>
                <wp:positionH relativeFrom="column">
                  <wp:posOffset>-102127</wp:posOffset>
                </wp:positionH>
                <wp:positionV relativeFrom="paragraph">
                  <wp:posOffset>139269</wp:posOffset>
                </wp:positionV>
                <wp:extent cx="533400" cy="266700"/>
                <wp:effectExtent l="9525" t="24130" r="19050" b="23495"/>
                <wp:wrapNone/>
                <wp:docPr id="1" name="Flèche droite rayé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0" cy="266700"/>
                        </a:xfrm>
                        <a:prstGeom prst="stripedRightArrow">
                          <a:avLst>
                            <a:gd name="adj1" fmla="val 50000"/>
                            <a:gd name="adj2"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9E50989"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lèche droite rayée 1" o:spid="_x0000_s1026" type="#_x0000_t93" style="position:absolute;margin-left:-8.05pt;margin-top:10.95pt;width:42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"/>
            </w:pict>
          </mc:Fallback>
        </mc:AlternateContent>
      </w:r>
    </w:p>
    <w:p w14:paraId="5E222AB4" w14:textId="77777777" w:rsidR="009D3382" w:rsidRPr="00374E67" w:rsidRDefault="009D3382" w:rsidP="009D3382">
      <w:pPr>
        <w:pStyle w:val="Titre5"/>
        <w:ind w:left="993" w:right="441" w:firstLine="6"/>
        <w:rPr>
          <w:b w:val="0"/>
          <w:bCs w:val="0"/>
        </w:rPr>
      </w:pPr>
      <w:r>
        <w:t>Pour vous-même, m</w:t>
      </w:r>
      <w:r w:rsidRPr="00374E67">
        <w:t>ettez-vous en sécurité. Rejoignez sans délai un</w:t>
      </w:r>
      <w:r w:rsidRPr="00374E67">
        <w:rPr>
          <w:spacing w:val="-29"/>
        </w:rPr>
        <w:t xml:space="preserve"> </w:t>
      </w:r>
      <w:r w:rsidRPr="00374E67">
        <w:t>bâtiment.</w:t>
      </w:r>
    </w:p>
    <w:p w14:paraId="5FCD141B" w14:textId="77777777" w:rsidR="009D3382" w:rsidRDefault="009D3382" w:rsidP="009D3382">
      <w:pPr>
        <w:spacing w:line="252" w:lineRule="exact"/>
        <w:jc w:val="both"/>
        <w:rPr>
          <w:rFonts w:ascii="Arial" w:eastAsia="Arial" w:hAnsi="Arial" w:cs="Arial"/>
        </w:rPr>
      </w:pPr>
    </w:p>
    <w:p w14:paraId="59892C0B" w14:textId="77777777" w:rsidR="005816BC" w:rsidRDefault="005816BC" w:rsidP="005816BC">
      <w:pPr>
        <w:spacing w:line="252" w:lineRule="exact"/>
        <w:ind w:left="1276"/>
        <w:jc w:val="both"/>
        <w:rPr>
          <w:rFonts w:ascii="Arial" w:eastAsia="Arial" w:hAnsi="Arial" w:cs="Arial"/>
          <w:b/>
        </w:rPr>
      </w:pPr>
      <w:r w:rsidRPr="005816BC">
        <w:rPr>
          <w:rFonts w:ascii="Arial" w:eastAsia="Arial" w:hAnsi="Arial" w:cs="Arial"/>
          <w:b/>
        </w:rPr>
        <w:t>Notif</w:t>
      </w:r>
      <w:r>
        <w:rPr>
          <w:rFonts w:ascii="Arial" w:eastAsia="Arial" w:hAnsi="Arial" w:cs="Arial"/>
          <w:b/>
        </w:rPr>
        <w:t>ication de FR-</w:t>
      </w:r>
      <w:proofErr w:type="spellStart"/>
      <w:r>
        <w:rPr>
          <w:rFonts w:ascii="Arial" w:eastAsia="Arial" w:hAnsi="Arial" w:cs="Arial"/>
          <w:b/>
        </w:rPr>
        <w:t>Alert</w:t>
      </w:r>
      <w:proofErr w:type="spellEnd"/>
      <w:r>
        <w:rPr>
          <w:rFonts w:ascii="Arial" w:eastAsia="Arial" w:hAnsi="Arial" w:cs="Arial"/>
          <w:b/>
        </w:rPr>
        <w:t xml:space="preserve"> (dispositif d’alerte et d’information des populations) :</w:t>
      </w:r>
    </w:p>
    <w:p w14:paraId="7E6B92D6" w14:textId="77777777" w:rsidR="005816BC" w:rsidRDefault="005816BC" w:rsidP="005816BC">
      <w:pPr>
        <w:spacing w:line="252" w:lineRule="exact"/>
        <w:ind w:left="1276"/>
        <w:jc w:val="both"/>
        <w:rPr>
          <w:rFonts w:ascii="Arial" w:eastAsia="Arial" w:hAnsi="Arial" w:cs="Arial"/>
        </w:rPr>
      </w:pPr>
      <w:r>
        <w:rPr>
          <w:rFonts w:ascii="Arial" w:eastAsia="Arial" w:hAnsi="Arial" w:cs="Arial"/>
        </w:rPr>
        <w:t>Si vous vous trouvez dans l’une des zones concernées par un danger imminent, vous pourrez recevoir une notification accompagnée d’un signal sonore spécifique, même si votre téléphone portable est en mode silencieux.</w:t>
      </w:r>
    </w:p>
    <w:p w14:paraId="7FED0AB5" w14:textId="77777777" w:rsidR="005816BC" w:rsidRPr="005816BC" w:rsidRDefault="005816BC" w:rsidP="005816BC">
      <w:pPr>
        <w:spacing w:line="252" w:lineRule="exact"/>
        <w:ind w:left="1276"/>
        <w:jc w:val="both"/>
        <w:rPr>
          <w:rFonts w:ascii="Arial" w:eastAsia="Arial" w:hAnsi="Arial" w:cs="Arial"/>
          <w:sz w:val="8"/>
          <w:szCs w:val="8"/>
        </w:rPr>
      </w:pPr>
    </w:p>
    <w:p w14:paraId="43C0C268" w14:textId="77777777" w:rsidR="009D3382" w:rsidRPr="00374E67" w:rsidRDefault="009D3382" w:rsidP="005816BC">
      <w:pPr>
        <w:spacing w:line="252" w:lineRule="exact"/>
        <w:ind w:left="1276"/>
        <w:jc w:val="both"/>
        <w:rPr>
          <w:rFonts w:ascii="Arial" w:eastAsia="Arial" w:hAnsi="Arial" w:cs="Arial"/>
        </w:rPr>
      </w:pPr>
      <w:r w:rsidRPr="00374E67">
        <w:rPr>
          <w:rFonts w:ascii="Arial" w:hAnsi="Arial"/>
          <w:b/>
        </w:rPr>
        <w:t>Écoutez la</w:t>
      </w:r>
      <w:r w:rsidRPr="00374E67">
        <w:rPr>
          <w:rFonts w:ascii="Arial" w:hAnsi="Arial"/>
          <w:b/>
          <w:spacing w:val="-7"/>
        </w:rPr>
        <w:t xml:space="preserve"> </w:t>
      </w:r>
      <w:r w:rsidRPr="00374E67">
        <w:rPr>
          <w:rFonts w:ascii="Arial" w:hAnsi="Arial"/>
          <w:b/>
        </w:rPr>
        <w:t>radio.</w:t>
      </w:r>
    </w:p>
    <w:p w14:paraId="54EEE4F9" w14:textId="77777777" w:rsidR="009D3382" w:rsidRPr="00374E67" w:rsidRDefault="009D3382" w:rsidP="00963BDE">
      <w:pPr>
        <w:spacing w:line="252" w:lineRule="exact"/>
        <w:ind w:left="1807" w:hanging="530"/>
        <w:jc w:val="both"/>
        <w:rPr>
          <w:rFonts w:ascii="Arial" w:eastAsia="Arial" w:hAnsi="Arial" w:cs="Arial"/>
        </w:rPr>
      </w:pPr>
      <w:r w:rsidRPr="00374E67">
        <w:rPr>
          <w:rFonts w:ascii="Arial" w:hAnsi="Arial"/>
          <w:b/>
        </w:rPr>
        <w:t>Respectez les consignes des</w:t>
      </w:r>
      <w:r w:rsidRPr="00374E67">
        <w:rPr>
          <w:rFonts w:ascii="Arial" w:hAnsi="Arial"/>
          <w:b/>
          <w:spacing w:val="-19"/>
        </w:rPr>
        <w:t xml:space="preserve"> </w:t>
      </w:r>
      <w:r w:rsidRPr="00374E67">
        <w:rPr>
          <w:rFonts w:ascii="Arial" w:hAnsi="Arial"/>
          <w:b/>
        </w:rPr>
        <w:t>autorités.</w:t>
      </w:r>
    </w:p>
    <w:p w14:paraId="6BD31273" w14:textId="77777777" w:rsidR="009D3382" w:rsidRDefault="009D3382" w:rsidP="009D3382">
      <w:pPr>
        <w:ind w:left="1701"/>
      </w:pPr>
    </w:p>
    <w:tbl>
      <w:tblPr>
        <w:tblStyle w:val="Grilledutableau"/>
        <w:tblW w:w="9355" w:type="dxa"/>
        <w:tblInd w:w="963" w:type="dxa"/>
        <w:tblLook w:val="04A0" w:firstRow="1" w:lastRow="0" w:firstColumn="1" w:lastColumn="0" w:noHBand="0" w:noVBand="1"/>
      </w:tblPr>
      <w:tblGrid>
        <w:gridCol w:w="7087"/>
        <w:gridCol w:w="2268"/>
      </w:tblGrid>
      <w:tr w:rsidR="009D3382" w14:paraId="709D178E" w14:textId="77777777" w:rsidTr="00963BDE">
        <w:tc>
          <w:tcPr>
            <w:tcW w:w="7087" w:type="dxa"/>
            <w:tcBorders>
              <w:top w:val="single" w:sz="24" w:space="0" w:color="0000FF"/>
              <w:left w:val="single" w:sz="24" w:space="0" w:color="0000FF"/>
              <w:bottom w:val="single" w:sz="24" w:space="0" w:color="0000FF"/>
              <w:right w:val="single" w:sz="24" w:space="0" w:color="0000FF"/>
            </w:tcBorders>
          </w:tcPr>
          <w:p w14:paraId="1B77B87F" w14:textId="77777777" w:rsidR="009D3382" w:rsidRDefault="009D3382" w:rsidP="009D3382">
            <w:pPr>
              <w:spacing w:line="276" w:lineRule="auto"/>
              <w:ind w:left="174" w:right="328"/>
              <w:jc w:val="both"/>
              <w:rPr>
                <w:rFonts w:ascii="Arial" w:eastAsia="Arial" w:hAnsi="Arial" w:cs="Arial"/>
                <w:b/>
                <w:bCs/>
                <w:sz w:val="24"/>
                <w:szCs w:val="24"/>
              </w:rPr>
            </w:pPr>
            <w:r w:rsidRPr="009F4B46">
              <w:rPr>
                <w:rFonts w:ascii="Arial" w:eastAsia="Arial" w:hAnsi="Arial" w:cs="Arial"/>
                <w:b/>
                <w:bCs/>
                <w:spacing w:val="-1"/>
                <w:sz w:val="24"/>
                <w:szCs w:val="24"/>
              </w:rPr>
              <w:t>FR</w:t>
            </w:r>
            <w:r w:rsidRPr="009F4B46">
              <w:rPr>
                <w:rFonts w:ascii="Arial" w:eastAsia="Arial" w:hAnsi="Arial" w:cs="Arial"/>
                <w:b/>
                <w:bCs/>
                <w:sz w:val="24"/>
                <w:szCs w:val="24"/>
              </w:rPr>
              <w:t>ÉQ</w:t>
            </w:r>
            <w:r w:rsidRPr="009F4B46">
              <w:rPr>
                <w:rFonts w:ascii="Arial" w:eastAsia="Arial" w:hAnsi="Arial" w:cs="Arial"/>
                <w:b/>
                <w:bCs/>
                <w:spacing w:val="-1"/>
                <w:sz w:val="24"/>
                <w:szCs w:val="24"/>
              </w:rPr>
              <w:t>U</w:t>
            </w:r>
            <w:r w:rsidRPr="009F4B46">
              <w:rPr>
                <w:rFonts w:ascii="Arial" w:eastAsia="Arial" w:hAnsi="Arial" w:cs="Arial"/>
                <w:b/>
                <w:bCs/>
                <w:sz w:val="24"/>
                <w:szCs w:val="24"/>
              </w:rPr>
              <w:t>E</w:t>
            </w:r>
            <w:r w:rsidRPr="009F4B46">
              <w:rPr>
                <w:rFonts w:ascii="Arial" w:eastAsia="Arial" w:hAnsi="Arial" w:cs="Arial"/>
                <w:b/>
                <w:bCs/>
                <w:spacing w:val="-1"/>
                <w:sz w:val="24"/>
                <w:szCs w:val="24"/>
              </w:rPr>
              <w:t>NC</w:t>
            </w:r>
            <w:r w:rsidRPr="009F4B46">
              <w:rPr>
                <w:rFonts w:ascii="Arial" w:eastAsia="Arial" w:hAnsi="Arial" w:cs="Arial"/>
                <w:b/>
                <w:bCs/>
                <w:sz w:val="24"/>
                <w:szCs w:val="24"/>
              </w:rPr>
              <w:t>E</w:t>
            </w:r>
            <w:r w:rsidRPr="009F4B46">
              <w:rPr>
                <w:rFonts w:ascii="Arial" w:eastAsia="Arial" w:hAnsi="Arial" w:cs="Arial"/>
                <w:b/>
                <w:bCs/>
                <w:spacing w:val="1"/>
                <w:sz w:val="24"/>
                <w:szCs w:val="24"/>
              </w:rPr>
              <w:t xml:space="preserve"> </w:t>
            </w:r>
            <w:r w:rsidRPr="009F4B46">
              <w:rPr>
                <w:rFonts w:ascii="Arial" w:eastAsia="Arial" w:hAnsi="Arial" w:cs="Arial"/>
                <w:b/>
                <w:bCs/>
                <w:spacing w:val="-1"/>
                <w:sz w:val="24"/>
                <w:szCs w:val="24"/>
              </w:rPr>
              <w:t>F</w:t>
            </w:r>
            <w:r w:rsidRPr="009F4B46">
              <w:rPr>
                <w:rFonts w:ascii="Arial" w:eastAsia="Arial" w:hAnsi="Arial" w:cs="Arial"/>
                <w:b/>
                <w:bCs/>
                <w:sz w:val="24"/>
                <w:szCs w:val="24"/>
              </w:rPr>
              <w:t>ra</w:t>
            </w:r>
            <w:r w:rsidRPr="009F4B46">
              <w:rPr>
                <w:rFonts w:ascii="Arial" w:eastAsia="Arial" w:hAnsi="Arial" w:cs="Arial"/>
                <w:b/>
                <w:bCs/>
                <w:spacing w:val="-1"/>
                <w:sz w:val="24"/>
                <w:szCs w:val="24"/>
              </w:rPr>
              <w:t>n</w:t>
            </w:r>
            <w:r w:rsidRPr="009F4B46">
              <w:rPr>
                <w:rFonts w:ascii="Arial" w:eastAsia="Arial" w:hAnsi="Arial" w:cs="Arial"/>
                <w:b/>
                <w:bCs/>
                <w:sz w:val="24"/>
                <w:szCs w:val="24"/>
              </w:rPr>
              <w:t>ce</w:t>
            </w:r>
            <w:r w:rsidRPr="009F4B46">
              <w:rPr>
                <w:rFonts w:ascii="Arial" w:eastAsia="Arial" w:hAnsi="Arial" w:cs="Arial"/>
                <w:b/>
                <w:bCs/>
                <w:spacing w:val="-4"/>
                <w:sz w:val="24"/>
                <w:szCs w:val="24"/>
              </w:rPr>
              <w:t xml:space="preserve"> </w:t>
            </w:r>
            <w:r w:rsidRPr="009F4B46">
              <w:rPr>
                <w:rFonts w:ascii="Arial" w:eastAsia="Arial" w:hAnsi="Arial" w:cs="Arial"/>
                <w:b/>
                <w:bCs/>
                <w:sz w:val="24"/>
                <w:szCs w:val="24"/>
              </w:rPr>
              <w:t>I</w:t>
            </w:r>
            <w:r w:rsidRPr="009F4B46">
              <w:rPr>
                <w:rFonts w:ascii="Arial" w:eastAsia="Arial" w:hAnsi="Arial" w:cs="Arial"/>
                <w:b/>
                <w:bCs/>
                <w:spacing w:val="-1"/>
                <w:sz w:val="24"/>
                <w:szCs w:val="24"/>
              </w:rPr>
              <w:t>nf</w:t>
            </w:r>
            <w:r w:rsidRPr="009F4B46">
              <w:rPr>
                <w:rFonts w:ascii="Arial" w:eastAsia="Arial" w:hAnsi="Arial" w:cs="Arial"/>
                <w:b/>
                <w:bCs/>
                <w:sz w:val="24"/>
                <w:szCs w:val="24"/>
              </w:rPr>
              <w:t xml:space="preserve">o </w:t>
            </w:r>
            <w:r>
              <w:rPr>
                <w:rFonts w:ascii="Arial" w:eastAsia="Arial" w:hAnsi="Arial" w:cs="Arial"/>
                <w:b/>
                <w:bCs/>
                <w:sz w:val="24"/>
                <w:szCs w:val="24"/>
              </w:rPr>
              <w:tab/>
            </w:r>
            <w:r w:rsidRPr="009F4B46">
              <w:rPr>
                <w:rFonts w:ascii="Arial" w:eastAsia="Arial" w:hAnsi="Arial" w:cs="Arial"/>
                <w:b/>
                <w:bCs/>
                <w:sz w:val="24"/>
                <w:szCs w:val="24"/>
              </w:rPr>
              <w:t>:</w:t>
            </w:r>
            <w:r w:rsidRPr="009F4B46">
              <w:rPr>
                <w:rFonts w:ascii="Arial" w:eastAsia="Arial" w:hAnsi="Arial" w:cs="Arial"/>
                <w:b/>
                <w:bCs/>
                <w:spacing w:val="2"/>
                <w:sz w:val="24"/>
                <w:szCs w:val="24"/>
              </w:rPr>
              <w:t xml:space="preserve"> </w:t>
            </w:r>
            <w:r>
              <w:rPr>
                <w:rFonts w:ascii="Arial" w:eastAsia="Arial" w:hAnsi="Arial" w:cs="Arial"/>
                <w:b/>
                <w:bCs/>
                <w:spacing w:val="2"/>
                <w:sz w:val="24"/>
                <w:szCs w:val="24"/>
              </w:rPr>
              <w:t xml:space="preserve">105.5 </w:t>
            </w:r>
            <w:r w:rsidRPr="009F4B46">
              <w:rPr>
                <w:rFonts w:ascii="Arial" w:eastAsia="Arial" w:hAnsi="Arial" w:cs="Arial"/>
                <w:b/>
                <w:bCs/>
                <w:spacing w:val="-1"/>
                <w:sz w:val="24"/>
                <w:szCs w:val="24"/>
              </w:rPr>
              <w:t>Mh</w:t>
            </w:r>
            <w:r w:rsidRPr="009F4B46">
              <w:rPr>
                <w:rFonts w:ascii="Arial" w:eastAsia="Arial" w:hAnsi="Arial" w:cs="Arial"/>
                <w:b/>
                <w:bCs/>
                <w:sz w:val="24"/>
                <w:szCs w:val="24"/>
              </w:rPr>
              <w:t xml:space="preserve">z </w:t>
            </w:r>
          </w:p>
          <w:p w14:paraId="5AED9735" w14:textId="77777777" w:rsidR="009D3382" w:rsidRDefault="009D3382" w:rsidP="009D3382">
            <w:pPr>
              <w:spacing w:line="276" w:lineRule="auto"/>
              <w:ind w:left="174" w:right="328"/>
              <w:jc w:val="both"/>
              <w:rPr>
                <w:rFonts w:ascii="Arial" w:eastAsia="Arial" w:hAnsi="Arial" w:cs="Arial"/>
                <w:b/>
                <w:bCs/>
                <w:sz w:val="24"/>
                <w:szCs w:val="24"/>
              </w:rPr>
            </w:pPr>
            <w:r w:rsidRPr="009F4B46">
              <w:rPr>
                <w:rFonts w:ascii="Arial" w:eastAsia="Arial" w:hAnsi="Arial" w:cs="Arial"/>
                <w:b/>
                <w:bCs/>
                <w:spacing w:val="-1"/>
                <w:sz w:val="24"/>
                <w:szCs w:val="24"/>
              </w:rPr>
              <w:t>FR</w:t>
            </w:r>
            <w:r w:rsidRPr="009F4B46">
              <w:rPr>
                <w:rFonts w:ascii="Arial" w:eastAsia="Arial" w:hAnsi="Arial" w:cs="Arial"/>
                <w:b/>
                <w:bCs/>
                <w:sz w:val="24"/>
                <w:szCs w:val="24"/>
              </w:rPr>
              <w:t>ÉQ</w:t>
            </w:r>
            <w:r w:rsidRPr="009F4B46">
              <w:rPr>
                <w:rFonts w:ascii="Arial" w:eastAsia="Arial" w:hAnsi="Arial" w:cs="Arial"/>
                <w:b/>
                <w:bCs/>
                <w:spacing w:val="-1"/>
                <w:sz w:val="24"/>
                <w:szCs w:val="24"/>
              </w:rPr>
              <w:t>U</w:t>
            </w:r>
            <w:r w:rsidRPr="009F4B46">
              <w:rPr>
                <w:rFonts w:ascii="Arial" w:eastAsia="Arial" w:hAnsi="Arial" w:cs="Arial"/>
                <w:b/>
                <w:bCs/>
                <w:sz w:val="24"/>
                <w:szCs w:val="24"/>
              </w:rPr>
              <w:t>E</w:t>
            </w:r>
            <w:r w:rsidRPr="009F4B46">
              <w:rPr>
                <w:rFonts w:ascii="Arial" w:eastAsia="Arial" w:hAnsi="Arial" w:cs="Arial"/>
                <w:b/>
                <w:bCs/>
                <w:spacing w:val="-1"/>
                <w:sz w:val="24"/>
                <w:szCs w:val="24"/>
              </w:rPr>
              <w:t>NC</w:t>
            </w:r>
            <w:r w:rsidRPr="009F4B46">
              <w:rPr>
                <w:rFonts w:ascii="Arial" w:eastAsia="Arial" w:hAnsi="Arial" w:cs="Arial"/>
                <w:b/>
                <w:bCs/>
                <w:sz w:val="24"/>
                <w:szCs w:val="24"/>
              </w:rPr>
              <w:t>E</w:t>
            </w:r>
            <w:r w:rsidRPr="009F4B46">
              <w:rPr>
                <w:rFonts w:ascii="Arial" w:eastAsia="Arial" w:hAnsi="Arial" w:cs="Arial"/>
                <w:b/>
                <w:bCs/>
                <w:spacing w:val="1"/>
                <w:sz w:val="24"/>
                <w:szCs w:val="24"/>
              </w:rPr>
              <w:t xml:space="preserve"> </w:t>
            </w:r>
            <w:r w:rsidRPr="009F4B46">
              <w:rPr>
                <w:rFonts w:ascii="Arial" w:eastAsia="Arial" w:hAnsi="Arial" w:cs="Arial"/>
                <w:b/>
                <w:bCs/>
                <w:spacing w:val="-1"/>
                <w:sz w:val="24"/>
                <w:szCs w:val="24"/>
              </w:rPr>
              <w:t>F</w:t>
            </w:r>
            <w:r w:rsidRPr="009F4B46">
              <w:rPr>
                <w:rFonts w:ascii="Arial" w:eastAsia="Arial" w:hAnsi="Arial" w:cs="Arial"/>
                <w:b/>
                <w:bCs/>
                <w:sz w:val="24"/>
                <w:szCs w:val="24"/>
              </w:rPr>
              <w:t>ra</w:t>
            </w:r>
            <w:r w:rsidRPr="009F4B46">
              <w:rPr>
                <w:rFonts w:ascii="Arial" w:eastAsia="Arial" w:hAnsi="Arial" w:cs="Arial"/>
                <w:b/>
                <w:bCs/>
                <w:spacing w:val="-1"/>
                <w:sz w:val="24"/>
                <w:szCs w:val="24"/>
              </w:rPr>
              <w:t>n</w:t>
            </w:r>
            <w:r w:rsidRPr="009F4B46">
              <w:rPr>
                <w:rFonts w:ascii="Arial" w:eastAsia="Arial" w:hAnsi="Arial" w:cs="Arial"/>
                <w:b/>
                <w:bCs/>
                <w:sz w:val="24"/>
                <w:szCs w:val="24"/>
              </w:rPr>
              <w:t>ce</w:t>
            </w:r>
            <w:r w:rsidRPr="009F4B46">
              <w:rPr>
                <w:rFonts w:ascii="Arial" w:eastAsia="Arial" w:hAnsi="Arial" w:cs="Arial"/>
                <w:b/>
                <w:bCs/>
                <w:spacing w:val="-4"/>
                <w:sz w:val="24"/>
                <w:szCs w:val="24"/>
              </w:rPr>
              <w:t xml:space="preserve"> </w:t>
            </w:r>
            <w:r w:rsidRPr="009F4B46">
              <w:rPr>
                <w:rFonts w:ascii="Arial" w:eastAsia="Arial" w:hAnsi="Arial" w:cs="Arial"/>
                <w:b/>
                <w:bCs/>
                <w:sz w:val="24"/>
                <w:szCs w:val="24"/>
              </w:rPr>
              <w:t>I</w:t>
            </w:r>
            <w:r w:rsidRPr="009F4B46">
              <w:rPr>
                <w:rFonts w:ascii="Arial" w:eastAsia="Arial" w:hAnsi="Arial" w:cs="Arial"/>
                <w:b/>
                <w:bCs/>
                <w:spacing w:val="-1"/>
                <w:sz w:val="24"/>
                <w:szCs w:val="24"/>
              </w:rPr>
              <w:t>nt</w:t>
            </w:r>
            <w:r w:rsidRPr="009F4B46">
              <w:rPr>
                <w:rFonts w:ascii="Arial" w:eastAsia="Arial" w:hAnsi="Arial" w:cs="Arial"/>
                <w:b/>
                <w:bCs/>
                <w:sz w:val="24"/>
                <w:szCs w:val="24"/>
              </w:rPr>
              <w:t xml:space="preserve">er </w:t>
            </w:r>
            <w:r>
              <w:rPr>
                <w:rFonts w:ascii="Arial" w:eastAsia="Arial" w:hAnsi="Arial" w:cs="Arial"/>
                <w:b/>
                <w:bCs/>
                <w:sz w:val="24"/>
                <w:szCs w:val="24"/>
              </w:rPr>
              <w:tab/>
            </w:r>
            <w:r w:rsidRPr="009F4B46">
              <w:rPr>
                <w:rFonts w:ascii="Arial" w:eastAsia="Arial" w:hAnsi="Arial" w:cs="Arial"/>
                <w:b/>
                <w:bCs/>
                <w:sz w:val="24"/>
                <w:szCs w:val="24"/>
              </w:rPr>
              <w:t>:</w:t>
            </w:r>
            <w:r w:rsidRPr="009F4B46">
              <w:rPr>
                <w:rFonts w:ascii="Arial" w:eastAsia="Arial" w:hAnsi="Arial" w:cs="Arial"/>
                <w:b/>
                <w:bCs/>
                <w:spacing w:val="2"/>
                <w:sz w:val="24"/>
                <w:szCs w:val="24"/>
              </w:rPr>
              <w:t xml:space="preserve"> </w:t>
            </w:r>
            <w:r>
              <w:rPr>
                <w:rFonts w:ascii="Arial" w:eastAsia="Arial" w:hAnsi="Arial" w:cs="Arial"/>
                <w:b/>
                <w:bCs/>
                <w:spacing w:val="2"/>
                <w:sz w:val="24"/>
                <w:szCs w:val="24"/>
              </w:rPr>
              <w:t xml:space="preserve">97.9 </w:t>
            </w:r>
            <w:r w:rsidRPr="009F4B46">
              <w:rPr>
                <w:rFonts w:ascii="Arial" w:eastAsia="Arial" w:hAnsi="Arial" w:cs="Arial"/>
                <w:b/>
                <w:bCs/>
                <w:spacing w:val="-1"/>
                <w:sz w:val="24"/>
                <w:szCs w:val="24"/>
              </w:rPr>
              <w:t>Mh</w:t>
            </w:r>
            <w:r w:rsidRPr="009F4B46">
              <w:rPr>
                <w:rFonts w:ascii="Arial" w:eastAsia="Arial" w:hAnsi="Arial" w:cs="Arial"/>
                <w:b/>
                <w:bCs/>
                <w:sz w:val="24"/>
                <w:szCs w:val="24"/>
              </w:rPr>
              <w:t>z</w:t>
            </w:r>
          </w:p>
          <w:p w14:paraId="67CEB97F" w14:textId="77777777" w:rsidR="009D3382" w:rsidRDefault="009D3382" w:rsidP="009D3382">
            <w:pPr>
              <w:spacing w:line="276" w:lineRule="auto"/>
              <w:ind w:left="176" w:right="329"/>
              <w:jc w:val="both"/>
              <w:rPr>
                <w:rFonts w:ascii="Arial" w:eastAsia="Arial" w:hAnsi="Arial" w:cs="Arial"/>
                <w:b/>
                <w:bCs/>
                <w:sz w:val="24"/>
                <w:szCs w:val="24"/>
              </w:rPr>
            </w:pPr>
            <w:r w:rsidRPr="009F4B46">
              <w:rPr>
                <w:rFonts w:ascii="Arial" w:eastAsia="Arial" w:hAnsi="Arial" w:cs="Arial"/>
                <w:b/>
                <w:bCs/>
                <w:spacing w:val="-1"/>
                <w:sz w:val="24"/>
                <w:szCs w:val="24"/>
              </w:rPr>
              <w:t>FR</w:t>
            </w:r>
            <w:r w:rsidRPr="009F4B46">
              <w:rPr>
                <w:rFonts w:ascii="Arial" w:eastAsia="Arial" w:hAnsi="Arial" w:cs="Arial"/>
                <w:b/>
                <w:bCs/>
                <w:sz w:val="24"/>
                <w:szCs w:val="24"/>
              </w:rPr>
              <w:t>ÉQ</w:t>
            </w:r>
            <w:r w:rsidRPr="009F4B46">
              <w:rPr>
                <w:rFonts w:ascii="Arial" w:eastAsia="Arial" w:hAnsi="Arial" w:cs="Arial"/>
                <w:b/>
                <w:bCs/>
                <w:spacing w:val="-1"/>
                <w:sz w:val="24"/>
                <w:szCs w:val="24"/>
              </w:rPr>
              <w:t>U</w:t>
            </w:r>
            <w:r w:rsidRPr="009F4B46">
              <w:rPr>
                <w:rFonts w:ascii="Arial" w:eastAsia="Arial" w:hAnsi="Arial" w:cs="Arial"/>
                <w:b/>
                <w:bCs/>
                <w:sz w:val="24"/>
                <w:szCs w:val="24"/>
              </w:rPr>
              <w:t>E</w:t>
            </w:r>
            <w:r w:rsidRPr="009F4B46">
              <w:rPr>
                <w:rFonts w:ascii="Arial" w:eastAsia="Arial" w:hAnsi="Arial" w:cs="Arial"/>
                <w:b/>
                <w:bCs/>
                <w:spacing w:val="-1"/>
                <w:sz w:val="24"/>
                <w:szCs w:val="24"/>
              </w:rPr>
              <w:t>NC</w:t>
            </w:r>
            <w:r w:rsidRPr="009F4B46">
              <w:rPr>
                <w:rFonts w:ascii="Arial" w:eastAsia="Arial" w:hAnsi="Arial" w:cs="Arial"/>
                <w:b/>
                <w:bCs/>
                <w:sz w:val="24"/>
                <w:szCs w:val="24"/>
              </w:rPr>
              <w:t>E</w:t>
            </w:r>
            <w:r>
              <w:rPr>
                <w:rFonts w:ascii="Arial" w:eastAsia="Arial" w:hAnsi="Arial" w:cs="Arial"/>
                <w:b/>
                <w:bCs/>
                <w:sz w:val="24"/>
                <w:szCs w:val="24"/>
              </w:rPr>
              <w:t xml:space="preserve"> NRJ </w:t>
            </w:r>
            <w:r>
              <w:rPr>
                <w:rFonts w:ascii="Arial" w:eastAsia="Arial" w:hAnsi="Arial" w:cs="Arial"/>
                <w:b/>
                <w:bCs/>
                <w:sz w:val="24"/>
                <w:szCs w:val="24"/>
              </w:rPr>
              <w:tab/>
            </w:r>
            <w:r>
              <w:rPr>
                <w:rFonts w:ascii="Arial" w:eastAsia="Arial" w:hAnsi="Arial" w:cs="Arial"/>
                <w:b/>
                <w:bCs/>
                <w:sz w:val="24"/>
                <w:szCs w:val="24"/>
              </w:rPr>
              <w:tab/>
              <w:t>: 103.7 Mhz</w:t>
            </w:r>
          </w:p>
          <w:p w14:paraId="00AF36E6" w14:textId="77777777" w:rsidR="009D3382" w:rsidRDefault="009D3382" w:rsidP="009D3382">
            <w:pPr>
              <w:spacing w:line="276" w:lineRule="auto"/>
              <w:ind w:left="176" w:right="329"/>
              <w:jc w:val="both"/>
              <w:rPr>
                <w:rFonts w:ascii="Arial" w:eastAsia="Arial" w:hAnsi="Arial" w:cs="Arial"/>
                <w:b/>
                <w:bCs/>
                <w:sz w:val="24"/>
                <w:szCs w:val="24"/>
              </w:rPr>
            </w:pPr>
            <w:r w:rsidRPr="009F4B46">
              <w:rPr>
                <w:rFonts w:ascii="Arial" w:eastAsia="Arial" w:hAnsi="Arial" w:cs="Arial"/>
                <w:b/>
                <w:bCs/>
                <w:spacing w:val="-1"/>
                <w:sz w:val="24"/>
                <w:szCs w:val="24"/>
              </w:rPr>
              <w:t>FR</w:t>
            </w:r>
            <w:r w:rsidRPr="009F4B46">
              <w:rPr>
                <w:rFonts w:ascii="Arial" w:eastAsia="Arial" w:hAnsi="Arial" w:cs="Arial"/>
                <w:b/>
                <w:bCs/>
                <w:sz w:val="24"/>
                <w:szCs w:val="24"/>
              </w:rPr>
              <w:t>ÉQ</w:t>
            </w:r>
            <w:r w:rsidRPr="009F4B46">
              <w:rPr>
                <w:rFonts w:ascii="Arial" w:eastAsia="Arial" w:hAnsi="Arial" w:cs="Arial"/>
                <w:b/>
                <w:bCs/>
                <w:spacing w:val="-1"/>
                <w:sz w:val="24"/>
                <w:szCs w:val="24"/>
              </w:rPr>
              <w:t>U</w:t>
            </w:r>
            <w:r w:rsidRPr="009F4B46">
              <w:rPr>
                <w:rFonts w:ascii="Arial" w:eastAsia="Arial" w:hAnsi="Arial" w:cs="Arial"/>
                <w:b/>
                <w:bCs/>
                <w:sz w:val="24"/>
                <w:szCs w:val="24"/>
              </w:rPr>
              <w:t>E</w:t>
            </w:r>
            <w:r w:rsidRPr="009F4B46">
              <w:rPr>
                <w:rFonts w:ascii="Arial" w:eastAsia="Arial" w:hAnsi="Arial" w:cs="Arial"/>
                <w:b/>
                <w:bCs/>
                <w:spacing w:val="-1"/>
                <w:sz w:val="24"/>
                <w:szCs w:val="24"/>
              </w:rPr>
              <w:t>NC</w:t>
            </w:r>
            <w:r w:rsidRPr="009F4B46">
              <w:rPr>
                <w:rFonts w:ascii="Arial" w:eastAsia="Arial" w:hAnsi="Arial" w:cs="Arial"/>
                <w:b/>
                <w:bCs/>
                <w:sz w:val="24"/>
                <w:szCs w:val="24"/>
              </w:rPr>
              <w:t>E</w:t>
            </w:r>
            <w:r>
              <w:rPr>
                <w:rFonts w:ascii="Arial" w:eastAsia="Arial" w:hAnsi="Arial" w:cs="Arial"/>
                <w:b/>
                <w:bCs/>
                <w:sz w:val="24"/>
                <w:szCs w:val="24"/>
              </w:rPr>
              <w:t xml:space="preserve"> </w:t>
            </w:r>
            <w:proofErr w:type="gramStart"/>
            <w:r>
              <w:rPr>
                <w:rFonts w:ascii="Arial" w:eastAsia="Arial" w:hAnsi="Arial" w:cs="Arial"/>
                <w:b/>
                <w:bCs/>
                <w:sz w:val="24"/>
                <w:szCs w:val="24"/>
              </w:rPr>
              <w:t xml:space="preserve">Scoop  </w:t>
            </w:r>
            <w:r>
              <w:rPr>
                <w:rFonts w:ascii="Arial" w:eastAsia="Arial" w:hAnsi="Arial" w:cs="Arial"/>
                <w:b/>
                <w:bCs/>
                <w:sz w:val="24"/>
                <w:szCs w:val="24"/>
              </w:rPr>
              <w:tab/>
            </w:r>
            <w:proofErr w:type="gramEnd"/>
            <w:r>
              <w:rPr>
                <w:rFonts w:ascii="Arial" w:eastAsia="Arial" w:hAnsi="Arial" w:cs="Arial"/>
                <w:b/>
                <w:bCs/>
                <w:sz w:val="24"/>
                <w:szCs w:val="24"/>
              </w:rPr>
              <w:tab/>
              <w:t>: 104 Mhz</w:t>
            </w:r>
          </w:p>
          <w:p w14:paraId="5CD9CF66" w14:textId="77777777" w:rsidR="009D3382" w:rsidRPr="00A73DBF" w:rsidRDefault="009D3382" w:rsidP="009D3382">
            <w:pPr>
              <w:spacing w:line="274" w:lineRule="exact"/>
              <w:ind w:left="4423"/>
              <w:rPr>
                <w:rFonts w:ascii="Arial" w:eastAsia="Arial" w:hAnsi="Arial" w:cs="Arial"/>
                <w:sz w:val="16"/>
                <w:szCs w:val="16"/>
              </w:rPr>
            </w:pPr>
          </w:p>
          <w:p w14:paraId="2AF65E97" w14:textId="77777777" w:rsidR="009D3382" w:rsidRPr="009F4B46" w:rsidRDefault="009D3382" w:rsidP="009D3382">
            <w:pPr>
              <w:spacing w:before="2"/>
              <w:ind w:left="174"/>
              <w:jc w:val="both"/>
              <w:rPr>
                <w:rFonts w:ascii="Arial" w:eastAsia="Arial" w:hAnsi="Arial" w:cs="Arial"/>
                <w:sz w:val="24"/>
                <w:szCs w:val="24"/>
              </w:rPr>
            </w:pPr>
            <w:r w:rsidRPr="009F4B46">
              <w:rPr>
                <w:rFonts w:ascii="Arial" w:hAnsi="Arial"/>
                <w:b/>
                <w:spacing w:val="-1"/>
                <w:sz w:val="24"/>
              </w:rPr>
              <w:t>FR</w:t>
            </w:r>
            <w:r w:rsidRPr="009F4B46">
              <w:rPr>
                <w:rFonts w:ascii="Arial" w:hAnsi="Arial"/>
                <w:b/>
                <w:sz w:val="24"/>
              </w:rPr>
              <w:t>ÉQ</w:t>
            </w:r>
            <w:r w:rsidRPr="009F4B46">
              <w:rPr>
                <w:rFonts w:ascii="Arial" w:hAnsi="Arial"/>
                <w:b/>
                <w:spacing w:val="-1"/>
                <w:sz w:val="24"/>
              </w:rPr>
              <w:t>U</w:t>
            </w:r>
            <w:r w:rsidRPr="009F4B46">
              <w:rPr>
                <w:rFonts w:ascii="Arial" w:hAnsi="Arial"/>
                <w:b/>
                <w:sz w:val="24"/>
              </w:rPr>
              <w:t>E</w:t>
            </w:r>
            <w:r w:rsidRPr="009F4B46">
              <w:rPr>
                <w:rFonts w:ascii="Arial" w:hAnsi="Arial"/>
                <w:b/>
                <w:spacing w:val="-1"/>
                <w:sz w:val="24"/>
              </w:rPr>
              <w:t>NC</w:t>
            </w:r>
            <w:r w:rsidRPr="009F4B46">
              <w:rPr>
                <w:rFonts w:ascii="Arial" w:hAnsi="Arial"/>
                <w:b/>
                <w:sz w:val="24"/>
              </w:rPr>
              <w:t>E</w:t>
            </w:r>
            <w:r w:rsidRPr="009F4B46">
              <w:rPr>
                <w:rFonts w:ascii="Arial" w:hAnsi="Arial"/>
                <w:b/>
                <w:spacing w:val="1"/>
                <w:sz w:val="24"/>
              </w:rPr>
              <w:t xml:space="preserve"> </w:t>
            </w:r>
            <w:r w:rsidRPr="009F4B46">
              <w:rPr>
                <w:rFonts w:ascii="Arial" w:hAnsi="Arial"/>
                <w:b/>
                <w:sz w:val="24"/>
              </w:rPr>
              <w:t>ra</w:t>
            </w:r>
            <w:r w:rsidRPr="009F4B46">
              <w:rPr>
                <w:rFonts w:ascii="Arial" w:hAnsi="Arial"/>
                <w:b/>
                <w:spacing w:val="-1"/>
                <w:sz w:val="24"/>
              </w:rPr>
              <w:t>d</w:t>
            </w:r>
            <w:r w:rsidRPr="009F4B46">
              <w:rPr>
                <w:rFonts w:ascii="Arial" w:hAnsi="Arial"/>
                <w:b/>
                <w:sz w:val="24"/>
              </w:rPr>
              <w:t>io l</w:t>
            </w:r>
            <w:r w:rsidRPr="009F4B46">
              <w:rPr>
                <w:rFonts w:ascii="Arial" w:hAnsi="Arial"/>
                <w:b/>
                <w:spacing w:val="-3"/>
                <w:sz w:val="24"/>
              </w:rPr>
              <w:t>o</w:t>
            </w:r>
            <w:r w:rsidRPr="009F4B46">
              <w:rPr>
                <w:rFonts w:ascii="Arial" w:hAnsi="Arial"/>
                <w:b/>
                <w:sz w:val="24"/>
              </w:rPr>
              <w:t>cale</w:t>
            </w:r>
            <w:r w:rsidRPr="009F4B46">
              <w:rPr>
                <w:rFonts w:ascii="Arial" w:hAnsi="Arial"/>
                <w:b/>
                <w:spacing w:val="-1"/>
                <w:sz w:val="24"/>
              </w:rPr>
              <w:t xml:space="preserve"> </w:t>
            </w:r>
            <w:r w:rsidRPr="009F4B46">
              <w:rPr>
                <w:rFonts w:ascii="Arial" w:hAnsi="Arial"/>
                <w:b/>
                <w:sz w:val="24"/>
              </w:rPr>
              <w:t>c</w:t>
            </w:r>
            <w:r w:rsidRPr="009F4B46">
              <w:rPr>
                <w:rFonts w:ascii="Arial" w:hAnsi="Arial"/>
                <w:b/>
                <w:spacing w:val="-1"/>
                <w:sz w:val="24"/>
              </w:rPr>
              <w:t>on</w:t>
            </w:r>
            <w:r w:rsidRPr="009F4B46">
              <w:rPr>
                <w:rFonts w:ascii="Arial" w:hAnsi="Arial"/>
                <w:b/>
                <w:spacing w:val="-4"/>
                <w:sz w:val="24"/>
              </w:rPr>
              <w:t>v</w:t>
            </w:r>
            <w:r w:rsidRPr="009F4B46">
              <w:rPr>
                <w:rFonts w:ascii="Arial" w:hAnsi="Arial"/>
                <w:b/>
                <w:sz w:val="24"/>
              </w:rPr>
              <w:t>e</w:t>
            </w:r>
            <w:r w:rsidRPr="009F4B46">
              <w:rPr>
                <w:rFonts w:ascii="Arial" w:hAnsi="Arial"/>
                <w:b/>
                <w:spacing w:val="-1"/>
                <w:sz w:val="24"/>
              </w:rPr>
              <w:t>nt</w:t>
            </w:r>
            <w:r w:rsidRPr="009F4B46">
              <w:rPr>
                <w:rFonts w:ascii="Arial" w:hAnsi="Arial"/>
                <w:b/>
                <w:sz w:val="24"/>
              </w:rPr>
              <w:t>i</w:t>
            </w:r>
            <w:r w:rsidRPr="009F4B46">
              <w:rPr>
                <w:rFonts w:ascii="Arial" w:hAnsi="Arial"/>
                <w:b/>
                <w:spacing w:val="-1"/>
                <w:sz w:val="24"/>
              </w:rPr>
              <w:t>onn</w:t>
            </w:r>
            <w:r w:rsidRPr="009F4B46">
              <w:rPr>
                <w:rFonts w:ascii="Arial" w:hAnsi="Arial"/>
                <w:b/>
                <w:sz w:val="24"/>
              </w:rPr>
              <w:t>ée</w:t>
            </w:r>
            <w:r w:rsidRPr="009F4B46">
              <w:rPr>
                <w:rFonts w:ascii="Arial" w:hAnsi="Arial"/>
                <w:b/>
                <w:spacing w:val="1"/>
                <w:sz w:val="24"/>
              </w:rPr>
              <w:t xml:space="preserve"> </w:t>
            </w:r>
            <w:r w:rsidRPr="009F4B46">
              <w:rPr>
                <w:rFonts w:ascii="Arial" w:hAnsi="Arial"/>
                <w:b/>
                <w:spacing w:val="-1"/>
                <w:sz w:val="24"/>
              </w:rPr>
              <w:t>p</w:t>
            </w:r>
            <w:r w:rsidRPr="009F4B46">
              <w:rPr>
                <w:rFonts w:ascii="Arial" w:hAnsi="Arial"/>
                <w:b/>
                <w:sz w:val="24"/>
              </w:rPr>
              <w:t>ar le</w:t>
            </w:r>
            <w:r w:rsidRPr="009F4B46">
              <w:rPr>
                <w:rFonts w:ascii="Arial" w:hAnsi="Arial"/>
                <w:b/>
                <w:spacing w:val="1"/>
                <w:sz w:val="24"/>
              </w:rPr>
              <w:t xml:space="preserve"> </w:t>
            </w:r>
            <w:r w:rsidRPr="009F4B46">
              <w:rPr>
                <w:rFonts w:ascii="Arial" w:hAnsi="Arial"/>
                <w:b/>
                <w:spacing w:val="-1"/>
                <w:sz w:val="24"/>
              </w:rPr>
              <w:t>p</w:t>
            </w:r>
            <w:r w:rsidRPr="009F4B46">
              <w:rPr>
                <w:rFonts w:ascii="Arial" w:hAnsi="Arial"/>
                <w:b/>
                <w:spacing w:val="-3"/>
                <w:sz w:val="24"/>
              </w:rPr>
              <w:t>r</w:t>
            </w:r>
            <w:r w:rsidRPr="009F4B46">
              <w:rPr>
                <w:rFonts w:ascii="Arial" w:hAnsi="Arial"/>
                <w:b/>
                <w:sz w:val="24"/>
              </w:rPr>
              <w:t>é</w:t>
            </w:r>
            <w:r w:rsidRPr="009F4B46">
              <w:rPr>
                <w:rFonts w:ascii="Arial" w:hAnsi="Arial"/>
                <w:b/>
                <w:spacing w:val="-1"/>
                <w:sz w:val="24"/>
              </w:rPr>
              <w:t>f</w:t>
            </w:r>
            <w:r w:rsidRPr="009F4B46">
              <w:rPr>
                <w:rFonts w:ascii="Arial" w:hAnsi="Arial"/>
                <w:b/>
                <w:sz w:val="24"/>
              </w:rPr>
              <w:t>et</w:t>
            </w:r>
            <w:r w:rsidRPr="009F4B46">
              <w:rPr>
                <w:rFonts w:ascii="Arial" w:hAnsi="Arial"/>
                <w:b/>
                <w:spacing w:val="-3"/>
                <w:sz w:val="24"/>
              </w:rPr>
              <w:t xml:space="preserve"> </w:t>
            </w:r>
            <w:r w:rsidRPr="009F4B46">
              <w:rPr>
                <w:rFonts w:ascii="Arial" w:hAnsi="Arial"/>
                <w:b/>
                <w:sz w:val="24"/>
              </w:rPr>
              <w:t>:</w:t>
            </w:r>
          </w:p>
          <w:p w14:paraId="48978053" w14:textId="5B4F1865" w:rsidR="009D3382" w:rsidRPr="00E43D9A" w:rsidRDefault="00FB61A2" w:rsidP="009D3382">
            <w:pPr>
              <w:spacing w:line="275" w:lineRule="exact"/>
              <w:ind w:left="174"/>
              <w:jc w:val="center"/>
              <w:rPr>
                <w:rFonts w:ascii="Arial" w:eastAsia="Arial" w:hAnsi="Arial" w:cs="Arial"/>
                <w:sz w:val="28"/>
                <w:szCs w:val="28"/>
              </w:rPr>
            </w:pPr>
            <w:r>
              <w:rPr>
                <w:rFonts w:ascii="Arial" w:eastAsia="Arial" w:hAnsi="Arial" w:cs="Arial"/>
                <w:b/>
                <w:bCs/>
                <w:color w:val="FF0000"/>
                <w:spacing w:val="-1"/>
                <w:sz w:val="28"/>
                <w:szCs w:val="28"/>
              </w:rPr>
              <w:t>Ici</w:t>
            </w:r>
            <w:r w:rsidR="009D3382" w:rsidRPr="00E43D9A">
              <w:rPr>
                <w:rFonts w:ascii="Arial" w:eastAsia="Arial" w:hAnsi="Arial" w:cs="Arial"/>
                <w:b/>
                <w:bCs/>
                <w:color w:val="FF0000"/>
                <w:spacing w:val="-1"/>
                <w:sz w:val="28"/>
                <w:szCs w:val="28"/>
              </w:rPr>
              <w:t xml:space="preserve"> Pays d’Auvergne    101.1 Mh</w:t>
            </w:r>
            <w:r w:rsidR="009D3382" w:rsidRPr="00E43D9A">
              <w:rPr>
                <w:rFonts w:ascii="Arial" w:eastAsia="Arial" w:hAnsi="Arial" w:cs="Arial"/>
                <w:b/>
                <w:bCs/>
                <w:color w:val="FF0000"/>
                <w:sz w:val="28"/>
                <w:szCs w:val="28"/>
              </w:rPr>
              <w:t>z</w:t>
            </w:r>
          </w:p>
          <w:p w14:paraId="7722D634" w14:textId="77777777" w:rsidR="009D3382" w:rsidRPr="0009557D" w:rsidRDefault="0009557D">
            <w:pPr>
              <w:rPr>
                <w:i/>
              </w:rPr>
            </w:pPr>
            <w:r w:rsidRPr="0009557D">
              <w:rPr>
                <w:i/>
                <w:highlight w:val="yellow"/>
              </w:rPr>
              <w:t>Attention : les fréquences radio peuvent être différentes selon les secteurs</w:t>
            </w:r>
          </w:p>
        </w:tc>
        <w:tc>
          <w:tcPr>
            <w:tcW w:w="2268" w:type="dxa"/>
            <w:tcBorders>
              <w:top w:val="nil"/>
              <w:left w:val="single" w:sz="24" w:space="0" w:color="0000FF"/>
              <w:bottom w:val="nil"/>
              <w:right w:val="nil"/>
            </w:tcBorders>
            <w:vAlign w:val="center"/>
          </w:tcPr>
          <w:p w14:paraId="0E8071DE" w14:textId="77777777" w:rsidR="009D3382" w:rsidRDefault="00963BDE" w:rsidP="009D3382">
            <w:pPr>
              <w:jc w:val="center"/>
            </w:pPr>
            <w:r>
              <w:rPr>
                <w:rFonts w:ascii="Arial"/>
                <w:noProof/>
                <w:position w:val="-4"/>
              </w:rPr>
              <w:drawing>
                <wp:inline distT="0" distB="0" distL="0" distR="0" wp14:anchorId="10C0C7D8" wp14:editId="4EBF67CF">
                  <wp:extent cx="1121794" cy="1121794"/>
                  <wp:effectExtent l="0" t="0" r="2540" b="2540"/>
                  <wp:docPr id="321"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jpe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123652" cy="1123652"/>
                          </a:xfrm>
                          <a:prstGeom prst="rect">
                            <a:avLst/>
                          </a:prstGeom>
                          <a:noFill/>
                          <a:ln>
                            <a:noFill/>
                          </a:ln>
                        </pic:spPr>
                      </pic:pic>
                    </a:graphicData>
                  </a:graphic>
                </wp:inline>
              </w:drawing>
            </w:r>
          </w:p>
        </w:tc>
      </w:tr>
    </w:tbl>
    <w:p w14:paraId="559D8E7B" w14:textId="77777777" w:rsidR="009D3382" w:rsidRDefault="009D3382"/>
    <w:p w14:paraId="186FF41B" w14:textId="77777777" w:rsidR="009D3382" w:rsidRDefault="009D3382"/>
    <w:tbl>
      <w:tblPr>
        <w:tblStyle w:val="Grilledutableau"/>
        <w:tblW w:w="10490" w:type="dxa"/>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7229"/>
        <w:gridCol w:w="851"/>
        <w:gridCol w:w="2410"/>
      </w:tblGrid>
      <w:tr w:rsidR="00691D3D" w14:paraId="2F3F4C79" w14:textId="77777777" w:rsidTr="005816BC">
        <w:tc>
          <w:tcPr>
            <w:tcW w:w="7229" w:type="dxa"/>
          </w:tcPr>
          <w:p w14:paraId="19F4671C" w14:textId="77777777" w:rsidR="00691D3D" w:rsidRDefault="00691D3D" w:rsidP="00963BDE">
            <w:pPr>
              <w:jc w:val="both"/>
              <w:rPr>
                <w:rFonts w:ascii="Arial" w:hAnsi="Arial" w:cs="Arial"/>
                <w:b/>
                <w:sz w:val="22"/>
                <w:szCs w:val="22"/>
              </w:rPr>
            </w:pPr>
            <w:r w:rsidRPr="00963BDE">
              <w:rPr>
                <w:rFonts w:ascii="Arial" w:hAnsi="Arial" w:cs="Arial"/>
                <w:b/>
                <w:sz w:val="22"/>
                <w:szCs w:val="22"/>
              </w:rPr>
              <w:t xml:space="preserve">N’allez pas chercher votre enfant </w:t>
            </w:r>
            <w:r w:rsidR="00311454">
              <w:rPr>
                <w:rFonts w:ascii="Arial" w:hAnsi="Arial" w:cs="Arial"/>
                <w:b/>
                <w:sz w:val="22"/>
                <w:szCs w:val="22"/>
              </w:rPr>
              <w:t>à l’école,</w:t>
            </w:r>
            <w:r w:rsidR="00575956">
              <w:rPr>
                <w:rFonts w:ascii="Arial" w:hAnsi="Arial" w:cs="Arial"/>
                <w:b/>
                <w:sz w:val="22"/>
                <w:szCs w:val="22"/>
              </w:rPr>
              <w:t xml:space="preserve"> </w:t>
            </w:r>
            <w:r w:rsidRPr="00963BDE">
              <w:rPr>
                <w:rFonts w:ascii="Arial" w:hAnsi="Arial" w:cs="Arial"/>
                <w:b/>
                <w:sz w:val="22"/>
                <w:szCs w:val="22"/>
              </w:rPr>
              <w:t xml:space="preserve">au collège </w:t>
            </w:r>
            <w:r w:rsidR="00311454">
              <w:rPr>
                <w:rFonts w:ascii="Arial" w:hAnsi="Arial" w:cs="Arial"/>
                <w:b/>
                <w:sz w:val="22"/>
                <w:szCs w:val="22"/>
              </w:rPr>
              <w:t xml:space="preserve">ou au lycée </w:t>
            </w:r>
            <w:r w:rsidRPr="00963BDE">
              <w:rPr>
                <w:rFonts w:ascii="Arial" w:hAnsi="Arial" w:cs="Arial"/>
                <w:b/>
                <w:sz w:val="22"/>
                <w:szCs w:val="22"/>
              </w:rPr>
              <w:t>pour ne pas l'exposer, ni</w:t>
            </w:r>
            <w:r w:rsidRPr="00963BDE">
              <w:rPr>
                <w:rFonts w:ascii="Arial" w:hAnsi="Arial" w:cs="Arial"/>
                <w:b/>
                <w:spacing w:val="-25"/>
                <w:sz w:val="22"/>
                <w:szCs w:val="22"/>
              </w:rPr>
              <w:t xml:space="preserve"> </w:t>
            </w:r>
            <w:r w:rsidRPr="00963BDE">
              <w:rPr>
                <w:rFonts w:ascii="Arial" w:hAnsi="Arial" w:cs="Arial"/>
                <w:b/>
                <w:sz w:val="22"/>
                <w:szCs w:val="22"/>
              </w:rPr>
              <w:t>vous</w:t>
            </w:r>
            <w:r w:rsidRPr="00963BDE">
              <w:rPr>
                <w:rFonts w:ascii="Arial" w:hAnsi="Arial" w:cs="Arial"/>
                <w:b/>
                <w:spacing w:val="-1"/>
                <w:sz w:val="22"/>
                <w:szCs w:val="22"/>
              </w:rPr>
              <w:t xml:space="preserve"> </w:t>
            </w:r>
            <w:r w:rsidRPr="00963BDE">
              <w:rPr>
                <w:rFonts w:ascii="Arial" w:hAnsi="Arial" w:cs="Arial"/>
                <w:b/>
                <w:sz w:val="22"/>
                <w:szCs w:val="22"/>
              </w:rPr>
              <w:t>exposer à toutes sortes de</w:t>
            </w:r>
            <w:r w:rsidRPr="00963BDE">
              <w:rPr>
                <w:rFonts w:ascii="Arial" w:hAnsi="Arial" w:cs="Arial"/>
                <w:b/>
                <w:spacing w:val="-16"/>
                <w:sz w:val="22"/>
                <w:szCs w:val="22"/>
              </w:rPr>
              <w:t xml:space="preserve"> </w:t>
            </w:r>
            <w:r w:rsidRPr="00963BDE">
              <w:rPr>
                <w:rFonts w:ascii="Arial" w:hAnsi="Arial" w:cs="Arial"/>
                <w:b/>
                <w:sz w:val="22"/>
                <w:szCs w:val="22"/>
              </w:rPr>
              <w:t>risques</w:t>
            </w:r>
            <w:r>
              <w:rPr>
                <w:rFonts w:ascii="Arial" w:hAnsi="Arial" w:cs="Arial"/>
                <w:b/>
                <w:sz w:val="22"/>
                <w:szCs w:val="22"/>
              </w:rPr>
              <w:t>.</w:t>
            </w:r>
          </w:p>
          <w:p w14:paraId="50245298" w14:textId="77777777" w:rsidR="00691D3D" w:rsidRPr="005816BC" w:rsidRDefault="00691D3D" w:rsidP="00963BDE">
            <w:pPr>
              <w:jc w:val="both"/>
              <w:rPr>
                <w:rFonts w:ascii="Arial" w:hAnsi="Arial" w:cs="Arial"/>
                <w:b/>
                <w:sz w:val="16"/>
                <w:szCs w:val="16"/>
              </w:rPr>
            </w:pPr>
          </w:p>
          <w:p w14:paraId="1C817E9E" w14:textId="77777777" w:rsidR="00691D3D" w:rsidRPr="00963BDE" w:rsidRDefault="00691D3D" w:rsidP="00963BDE">
            <w:pPr>
              <w:jc w:val="both"/>
              <w:rPr>
                <w:rFonts w:ascii="Arial" w:hAnsi="Arial" w:cs="Arial"/>
                <w:b/>
                <w:sz w:val="22"/>
                <w:szCs w:val="22"/>
              </w:rPr>
            </w:pPr>
            <w:r w:rsidRPr="00963BDE">
              <w:rPr>
                <w:rFonts w:ascii="Arial" w:hAnsi="Arial" w:cs="Arial"/>
                <w:b/>
                <w:sz w:val="22"/>
                <w:szCs w:val="22"/>
              </w:rPr>
              <w:t>Un plan de mise en sûreté des élèves a été prévu. Des exercices annuels spécifiques sont organisés afin que les élèves et les personnels s’approprient les consignes.</w:t>
            </w:r>
          </w:p>
          <w:p w14:paraId="2EE32E5E" w14:textId="77777777" w:rsidR="00691D3D" w:rsidRPr="005816BC" w:rsidRDefault="00691D3D" w:rsidP="00963BDE">
            <w:pPr>
              <w:jc w:val="both"/>
              <w:rPr>
                <w:rFonts w:ascii="Arial" w:hAnsi="Arial" w:cs="Arial"/>
                <w:b/>
                <w:sz w:val="16"/>
                <w:szCs w:val="16"/>
              </w:rPr>
            </w:pPr>
          </w:p>
          <w:p w14:paraId="5C76A41D" w14:textId="77777777" w:rsidR="00691D3D" w:rsidRPr="00963BDE" w:rsidRDefault="00691D3D" w:rsidP="00963BDE">
            <w:pPr>
              <w:jc w:val="both"/>
              <w:rPr>
                <w:rFonts w:ascii="Arial" w:hAnsi="Arial" w:cs="Arial"/>
                <w:b/>
                <w:sz w:val="22"/>
                <w:szCs w:val="22"/>
              </w:rPr>
            </w:pPr>
          </w:p>
        </w:tc>
        <w:tc>
          <w:tcPr>
            <w:tcW w:w="851" w:type="dxa"/>
          </w:tcPr>
          <w:p w14:paraId="4E82CFD1" w14:textId="77777777" w:rsidR="00691D3D" w:rsidRDefault="00691D3D" w:rsidP="00691D3D">
            <w:pPr>
              <w:rPr>
                <w:noProof/>
              </w:rPr>
            </w:pPr>
          </w:p>
        </w:tc>
        <w:tc>
          <w:tcPr>
            <w:tcW w:w="2410" w:type="dxa"/>
            <w:vAlign w:val="center"/>
          </w:tcPr>
          <w:p w14:paraId="0B6B5241" w14:textId="77777777" w:rsidR="00691D3D" w:rsidRDefault="00691D3D" w:rsidP="00691D3D">
            <w:pPr>
              <w:tabs>
                <w:tab w:val="left" w:pos="2026"/>
              </w:tabs>
              <w:ind w:left="384" w:right="2163"/>
            </w:pPr>
            <w:r>
              <w:rPr>
                <w:noProof/>
              </w:rPr>
              <w:drawing>
                <wp:anchor distT="0" distB="0" distL="114300" distR="114300" simplePos="0" relativeHeight="251666432" behindDoc="0" locked="0" layoutInCell="1" allowOverlap="1" wp14:anchorId="1FFE4ED6" wp14:editId="7A232B06">
                  <wp:simplePos x="0" y="0"/>
                  <wp:positionH relativeFrom="page">
                    <wp:posOffset>66040</wp:posOffset>
                  </wp:positionH>
                  <wp:positionV relativeFrom="paragraph">
                    <wp:posOffset>6985</wp:posOffset>
                  </wp:positionV>
                  <wp:extent cx="1007745" cy="1164590"/>
                  <wp:effectExtent l="0" t="0" r="1905" b="0"/>
                  <wp:wrapNone/>
                  <wp:docPr id="574" name="Image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07745" cy="11645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691D3D" w14:paraId="4B22FC92" w14:textId="77777777" w:rsidTr="005816BC">
        <w:trPr>
          <w:trHeight w:val="2324"/>
        </w:trPr>
        <w:tc>
          <w:tcPr>
            <w:tcW w:w="7229" w:type="dxa"/>
          </w:tcPr>
          <w:p w14:paraId="2A659506" w14:textId="77777777" w:rsidR="00691D3D" w:rsidRDefault="00691D3D" w:rsidP="00963BDE">
            <w:pPr>
              <w:jc w:val="both"/>
              <w:rPr>
                <w:rFonts w:ascii="Arial" w:hAnsi="Arial"/>
                <w:b/>
                <w:sz w:val="22"/>
                <w:szCs w:val="22"/>
                <w:lang w:eastAsia="en-US"/>
              </w:rPr>
            </w:pPr>
            <w:r w:rsidRPr="00963BDE">
              <w:rPr>
                <w:rFonts w:ascii="Arial" w:hAnsi="Arial"/>
                <w:b/>
                <w:sz w:val="22"/>
                <w:szCs w:val="22"/>
                <w:lang w:eastAsia="en-US"/>
              </w:rPr>
              <w:t>Ne téléphonez pas. N'encombrez pas les réseaux afin que</w:t>
            </w:r>
            <w:r w:rsidRPr="00963BDE">
              <w:rPr>
                <w:rFonts w:ascii="Arial" w:hAnsi="Arial"/>
                <w:b/>
                <w:spacing w:val="-22"/>
                <w:sz w:val="22"/>
                <w:szCs w:val="22"/>
                <w:lang w:eastAsia="en-US"/>
              </w:rPr>
              <w:t xml:space="preserve"> </w:t>
            </w:r>
            <w:r w:rsidRPr="00963BDE">
              <w:rPr>
                <w:rFonts w:ascii="Arial" w:hAnsi="Arial"/>
                <w:b/>
                <w:sz w:val="22"/>
                <w:szCs w:val="22"/>
                <w:lang w:eastAsia="en-US"/>
              </w:rPr>
              <w:t>les</w:t>
            </w:r>
            <w:r w:rsidRPr="00963BDE">
              <w:rPr>
                <w:rFonts w:ascii="Arial" w:hAnsi="Arial"/>
                <w:b/>
                <w:spacing w:val="-1"/>
                <w:sz w:val="22"/>
                <w:szCs w:val="22"/>
                <w:lang w:eastAsia="en-US"/>
              </w:rPr>
              <w:t xml:space="preserve"> </w:t>
            </w:r>
            <w:r w:rsidRPr="00963BDE">
              <w:rPr>
                <w:rFonts w:ascii="Arial" w:hAnsi="Arial"/>
                <w:b/>
                <w:sz w:val="22"/>
                <w:szCs w:val="22"/>
                <w:lang w:eastAsia="en-US"/>
              </w:rPr>
              <w:t>secours puissent s'organiser le plus rapidement</w:t>
            </w:r>
            <w:r w:rsidRPr="00963BDE">
              <w:rPr>
                <w:rFonts w:ascii="Arial" w:hAnsi="Arial"/>
                <w:b/>
                <w:spacing w:val="-21"/>
                <w:sz w:val="22"/>
                <w:szCs w:val="22"/>
                <w:lang w:eastAsia="en-US"/>
              </w:rPr>
              <w:t xml:space="preserve"> </w:t>
            </w:r>
            <w:r w:rsidRPr="00963BDE">
              <w:rPr>
                <w:rFonts w:ascii="Arial" w:hAnsi="Arial"/>
                <w:b/>
                <w:sz w:val="22"/>
                <w:szCs w:val="22"/>
                <w:lang w:eastAsia="en-US"/>
              </w:rPr>
              <w:t>possible</w:t>
            </w:r>
            <w:r>
              <w:rPr>
                <w:rFonts w:ascii="Arial" w:hAnsi="Arial"/>
                <w:b/>
                <w:sz w:val="22"/>
                <w:szCs w:val="22"/>
                <w:lang w:eastAsia="en-US"/>
              </w:rPr>
              <w:t>.</w:t>
            </w:r>
          </w:p>
          <w:p w14:paraId="1612E392" w14:textId="77777777" w:rsidR="00691D3D" w:rsidRDefault="00691D3D" w:rsidP="00800DE2">
            <w:pPr>
              <w:ind w:left="601"/>
              <w:jc w:val="both"/>
              <w:rPr>
                <w:rFonts w:ascii="Arial" w:hAnsi="Arial"/>
                <w:b/>
                <w:sz w:val="22"/>
                <w:szCs w:val="22"/>
                <w:lang w:eastAsia="en-US"/>
              </w:rPr>
            </w:pPr>
          </w:p>
          <w:p w14:paraId="6DB10A17" w14:textId="77777777" w:rsidR="00691D3D" w:rsidRDefault="00575956" w:rsidP="00963BDE">
            <w:pPr>
              <w:jc w:val="both"/>
              <w:rPr>
                <w:rFonts w:ascii="Arial" w:hAnsi="Arial" w:cs="Arial"/>
                <w:b/>
                <w:sz w:val="22"/>
                <w:szCs w:val="22"/>
              </w:rPr>
            </w:pPr>
            <w:r>
              <w:rPr>
                <w:rFonts w:ascii="Arial" w:hAnsi="Arial" w:cs="Arial"/>
                <w:b/>
                <w:sz w:val="22"/>
                <w:szCs w:val="22"/>
              </w:rPr>
              <w:t>Vérifiez</w:t>
            </w:r>
            <w:r w:rsidR="00691D3D" w:rsidRPr="00963BDE">
              <w:rPr>
                <w:rFonts w:ascii="Arial" w:hAnsi="Arial" w:cs="Arial"/>
                <w:b/>
                <w:sz w:val="22"/>
                <w:szCs w:val="22"/>
              </w:rPr>
              <w:t xml:space="preserve"> les informations souvent parcellaires ou subjectives n’émanant pas des autorités </w:t>
            </w:r>
            <w:r w:rsidR="00691D3D" w:rsidRPr="00691D3D">
              <w:rPr>
                <w:rFonts w:ascii="Arial" w:hAnsi="Arial" w:cs="Arial"/>
                <w:sz w:val="22"/>
                <w:szCs w:val="22"/>
              </w:rPr>
              <w:t>(celles recueillies auprès d’autres personnes, par exemple, téléphones mobiles/réseaux sociaux)</w:t>
            </w:r>
            <w:r w:rsidR="00691D3D" w:rsidRPr="00963BDE">
              <w:rPr>
                <w:rFonts w:ascii="Arial" w:hAnsi="Arial" w:cs="Arial"/>
                <w:b/>
                <w:sz w:val="22"/>
                <w:szCs w:val="22"/>
              </w:rPr>
              <w:t xml:space="preserve"> </w:t>
            </w:r>
          </w:p>
          <w:p w14:paraId="3BDCFB15" w14:textId="77777777" w:rsidR="00CC5CE0" w:rsidRPr="00CC5CE0" w:rsidRDefault="00CC5CE0" w:rsidP="00963BDE">
            <w:pPr>
              <w:jc w:val="both"/>
              <w:rPr>
                <w:rFonts w:ascii="Arial" w:hAnsi="Arial" w:cs="Arial"/>
                <w:b/>
                <w:sz w:val="8"/>
                <w:szCs w:val="8"/>
              </w:rPr>
            </w:pPr>
          </w:p>
          <w:p w14:paraId="27992FAB" w14:textId="77777777" w:rsidR="00691D3D" w:rsidRPr="00345186" w:rsidRDefault="00691D3D" w:rsidP="00963BDE">
            <w:pPr>
              <w:jc w:val="both"/>
              <w:rPr>
                <w:rFonts w:ascii="Arial" w:hAnsi="Arial" w:cs="Arial"/>
                <w:b/>
              </w:rPr>
            </w:pPr>
            <w:r w:rsidRPr="00345186">
              <w:rPr>
                <w:rFonts w:ascii="Arial" w:hAnsi="Arial" w:cs="Arial"/>
                <w:b/>
              </w:rPr>
              <w:t>É</w:t>
            </w:r>
            <w:r w:rsidR="00575956" w:rsidRPr="00345186">
              <w:rPr>
                <w:rFonts w:ascii="Arial" w:hAnsi="Arial" w:cs="Arial"/>
                <w:b/>
              </w:rPr>
              <w:t xml:space="preserve">VITEZ </w:t>
            </w:r>
            <w:r w:rsidR="00345186" w:rsidRPr="00345186">
              <w:rPr>
                <w:rFonts w:ascii="Arial" w:hAnsi="Arial" w:cs="Arial"/>
                <w:b/>
              </w:rPr>
              <w:t xml:space="preserve">D’ECOUTER </w:t>
            </w:r>
            <w:r w:rsidRPr="00345186">
              <w:rPr>
                <w:rFonts w:ascii="Arial" w:hAnsi="Arial" w:cs="Arial"/>
                <w:b/>
              </w:rPr>
              <w:t>LA RUMEUR</w:t>
            </w:r>
            <w:r w:rsidR="00345186" w:rsidRPr="00345186">
              <w:rPr>
                <w:rFonts w:ascii="Arial" w:hAnsi="Arial" w:cs="Arial"/>
                <w:b/>
              </w:rPr>
              <w:t xml:space="preserve"> OU LA PROPAGER A VOTRE TOUR</w:t>
            </w:r>
            <w:r w:rsidRPr="00345186">
              <w:rPr>
                <w:rFonts w:ascii="Arial" w:hAnsi="Arial" w:cs="Arial"/>
                <w:b/>
              </w:rPr>
              <w:t>.</w:t>
            </w:r>
          </w:p>
          <w:p w14:paraId="3AC68132" w14:textId="77777777" w:rsidR="00691D3D" w:rsidRPr="00963BDE" w:rsidRDefault="00691D3D" w:rsidP="00963BDE">
            <w:pPr>
              <w:jc w:val="both"/>
              <w:rPr>
                <w:rFonts w:ascii="Arial" w:hAnsi="Arial" w:cs="Arial"/>
                <w:b/>
                <w:sz w:val="22"/>
                <w:szCs w:val="22"/>
              </w:rPr>
            </w:pPr>
          </w:p>
        </w:tc>
        <w:tc>
          <w:tcPr>
            <w:tcW w:w="851" w:type="dxa"/>
          </w:tcPr>
          <w:p w14:paraId="6C573F57" w14:textId="77777777" w:rsidR="00691D3D" w:rsidRDefault="00691D3D" w:rsidP="00691D3D">
            <w:pPr>
              <w:rPr>
                <w:noProof/>
              </w:rPr>
            </w:pPr>
          </w:p>
        </w:tc>
        <w:tc>
          <w:tcPr>
            <w:tcW w:w="2410" w:type="dxa"/>
            <w:vAlign w:val="center"/>
          </w:tcPr>
          <w:p w14:paraId="6A25E730" w14:textId="77777777" w:rsidR="00691D3D" w:rsidRDefault="00691D3D" w:rsidP="00691D3D">
            <w:pPr>
              <w:tabs>
                <w:tab w:val="left" w:pos="2026"/>
              </w:tabs>
              <w:ind w:left="384" w:right="2163"/>
            </w:pPr>
            <w:r>
              <w:rPr>
                <w:noProof/>
              </w:rPr>
              <w:drawing>
                <wp:anchor distT="0" distB="0" distL="114300" distR="114300" simplePos="0" relativeHeight="251667456" behindDoc="0" locked="0" layoutInCell="1" allowOverlap="1" wp14:anchorId="323689BB" wp14:editId="714E8AD8">
                  <wp:simplePos x="0" y="0"/>
                  <wp:positionH relativeFrom="page">
                    <wp:posOffset>66040</wp:posOffset>
                  </wp:positionH>
                  <wp:positionV relativeFrom="paragraph">
                    <wp:posOffset>10795</wp:posOffset>
                  </wp:positionV>
                  <wp:extent cx="1007745" cy="1007745"/>
                  <wp:effectExtent l="0" t="0" r="1905" b="1905"/>
                  <wp:wrapNone/>
                  <wp:docPr id="573" name="Image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07745" cy="1007745"/>
                          </a:xfrm>
                          <a:prstGeom prst="rect">
                            <a:avLst/>
                          </a:prstGeom>
                          <a:noFill/>
                          <a:ln>
                            <a:noFill/>
                          </a:ln>
                        </pic:spPr>
                      </pic:pic>
                    </a:graphicData>
                  </a:graphic>
                </wp:anchor>
              </w:drawing>
            </w:r>
          </w:p>
        </w:tc>
      </w:tr>
      <w:tr w:rsidR="00691D3D" w14:paraId="717307C5" w14:textId="77777777" w:rsidTr="005816BC">
        <w:tc>
          <w:tcPr>
            <w:tcW w:w="7229" w:type="dxa"/>
          </w:tcPr>
          <w:p w14:paraId="1840489B" w14:textId="77777777" w:rsidR="00691D3D" w:rsidRPr="00963BDE" w:rsidRDefault="005816BC" w:rsidP="00691D3D">
            <w:pPr>
              <w:ind w:left="600"/>
              <w:jc w:val="both"/>
              <w:rPr>
                <w:rFonts w:ascii="Arial" w:hAnsi="Arial" w:cs="Arial"/>
                <w:b/>
                <w:sz w:val="22"/>
                <w:szCs w:val="22"/>
              </w:rPr>
            </w:pPr>
            <w:r>
              <w:rPr>
                <w:noProof/>
              </w:rPr>
              <mc:AlternateContent>
                <mc:Choice Requires="wps">
                  <w:drawing>
                    <wp:anchor distT="0" distB="0" distL="114300" distR="114300" simplePos="0" relativeHeight="251668480" behindDoc="0" locked="0" layoutInCell="1" allowOverlap="1" wp14:anchorId="6D317E59" wp14:editId="1EC8FC2B">
                      <wp:simplePos x="0" y="0"/>
                      <wp:positionH relativeFrom="column">
                        <wp:posOffset>-459740</wp:posOffset>
                      </wp:positionH>
                      <wp:positionV relativeFrom="paragraph">
                        <wp:posOffset>36830</wp:posOffset>
                      </wp:positionV>
                      <wp:extent cx="735330" cy="394335"/>
                      <wp:effectExtent l="0" t="0" r="7620" b="5715"/>
                      <wp:wrapNone/>
                      <wp:docPr id="3" name="Zone de texte 3"/>
                      <wp:cNvGraphicFramePr/>
                      <a:graphic xmlns:a="http://schemas.openxmlformats.org/drawingml/2006/main">
                        <a:graphicData uri="http://schemas.microsoft.com/office/word/2010/wordprocessingShape">
                          <wps:wsp>
                            <wps:cNvSpPr txBox="1"/>
                            <wps:spPr>
                              <a:xfrm>
                                <a:off x="0" y="0"/>
                                <a:ext cx="735330" cy="394335"/>
                              </a:xfrm>
                              <a:prstGeom prst="rect">
                                <a:avLst/>
                              </a:prstGeom>
                              <a:solidFill>
                                <a:schemeClr val="lt1"/>
                              </a:solidFill>
                              <a:ln w="6350">
                                <a:noFill/>
                              </a:ln>
                            </wps:spPr>
                            <wps:txbx>
                              <w:txbxContent>
                                <w:p w14:paraId="2E809A58" w14:textId="77777777" w:rsidR="00691D3D" w:rsidRPr="00691D3D" w:rsidRDefault="00691D3D">
                                  <w:pPr>
                                    <w:rPr>
                                      <w:sz w:val="32"/>
                                      <w:szCs w:val="32"/>
                                    </w:rPr>
                                  </w:pPr>
                                  <w:r w:rsidRPr="00691D3D">
                                    <w:rPr>
                                      <w:sz w:val="32"/>
                                      <w:szCs w:val="32"/>
                                      <w:highlight w:val="yellow"/>
                                    </w:rPr>
                                    <w:sym w:font="Wingdings 3" w:char="F084"/>
                                  </w:r>
                                  <w:r w:rsidRPr="00691D3D">
                                    <w:rPr>
                                      <w:sz w:val="32"/>
                                      <w:szCs w:val="32"/>
                                      <w:highlight w:val="yellow"/>
                                    </w:rPr>
                                    <w:sym w:font="Wingdings 3" w:char="F084"/>
                                  </w:r>
                                  <w:r w:rsidRPr="00691D3D">
                                    <w:rPr>
                                      <w:sz w:val="32"/>
                                      <w:szCs w:val="32"/>
                                      <w:highlight w:val="yellow"/>
                                    </w:rPr>
                                    <w:sym w:font="Wingdings 3" w:char="F084"/>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6D317E59" id="_x0000_t202" coordsize="21600,21600" o:spt="202" path="m,l,21600r21600,l21600,xe">
                      <v:stroke joinstyle="miter"/>
                      <v:path gradientshapeok="t" o:connecttype="rect"/>
                    </v:shapetype>
                    <v:shape id="Zone de texte 3" o:spid="_x0000_s1026" type="#_x0000_t202" style="position:absolute;left:0;text-align:left;margin-left:-36.2pt;margin-top:2.9pt;width:57.9pt;height:31.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" fillcolor="white [3201]" stroked="f" strokeweight=".5pt">
                      <v:textbox>
                        <w:txbxContent>
                          <w:p w14:paraId="2E809A58" w14:textId="77777777" w:rsidR="00691D3D" w:rsidRPr="00691D3D" w:rsidRDefault="00691D3D">
                            <w:pPr>
                              <w:rPr>
                                <w:sz w:val="32"/>
                                <w:szCs w:val="32"/>
                              </w:rPr>
                            </w:pPr>
                            <w:r w:rsidRPr="00691D3D">
                              <w:rPr>
                                <w:sz w:val="32"/>
                                <w:szCs w:val="32"/>
                                <w:highlight w:val="yellow"/>
                              </w:rPr>
                              <w:sym w:font="Wingdings 3" w:char="F084"/>
                            </w:r>
                            <w:r w:rsidRPr="00691D3D">
                              <w:rPr>
                                <w:sz w:val="32"/>
                                <w:szCs w:val="32"/>
                                <w:highlight w:val="yellow"/>
                              </w:rPr>
                              <w:sym w:font="Wingdings 3" w:char="F084"/>
                            </w:r>
                            <w:r w:rsidRPr="00691D3D">
                              <w:rPr>
                                <w:sz w:val="32"/>
                                <w:szCs w:val="32"/>
                                <w:highlight w:val="yellow"/>
                              </w:rPr>
                              <w:sym w:font="Wingdings 3" w:char="F084"/>
                            </w:r>
                          </w:p>
                        </w:txbxContent>
                      </v:textbox>
                    </v:shape>
                  </w:pict>
                </mc:Fallback>
              </mc:AlternateContent>
            </w:r>
            <w:r w:rsidR="00691D3D" w:rsidRPr="00963BDE">
              <w:rPr>
                <w:rFonts w:ascii="Arial" w:hAnsi="Arial" w:cs="Arial"/>
                <w:b/>
                <w:sz w:val="22"/>
                <w:szCs w:val="22"/>
              </w:rPr>
              <w:t>Ne contactez pas l’établissement, c’est nous qui vous contacterons.</w:t>
            </w:r>
          </w:p>
          <w:p w14:paraId="752E146F" w14:textId="77777777" w:rsidR="00691D3D" w:rsidRPr="00963BDE" w:rsidRDefault="00691D3D" w:rsidP="00691D3D">
            <w:pPr>
              <w:ind w:left="600"/>
              <w:jc w:val="both"/>
              <w:rPr>
                <w:rFonts w:ascii="Arial" w:hAnsi="Arial" w:cs="Arial"/>
                <w:b/>
                <w:sz w:val="22"/>
                <w:szCs w:val="22"/>
              </w:rPr>
            </w:pPr>
            <w:r w:rsidRPr="00963BDE">
              <w:rPr>
                <w:rFonts w:ascii="Arial" w:hAnsi="Arial" w:cs="Arial"/>
                <w:b/>
                <w:sz w:val="22"/>
                <w:szCs w:val="22"/>
              </w:rPr>
              <w:t>Pour cela, il est important que nous puissions vous joindre.</w:t>
            </w:r>
          </w:p>
          <w:p w14:paraId="03D2D406" w14:textId="77777777" w:rsidR="00691D3D" w:rsidRDefault="00691D3D" w:rsidP="00963BDE">
            <w:pPr>
              <w:jc w:val="both"/>
              <w:rPr>
                <w:rFonts w:ascii="Arial" w:hAnsi="Arial" w:cs="Arial"/>
                <w:b/>
                <w:sz w:val="22"/>
                <w:szCs w:val="22"/>
              </w:rPr>
            </w:pPr>
          </w:p>
          <w:p w14:paraId="4A1C9AA8" w14:textId="77777777" w:rsidR="00691D3D" w:rsidRPr="00963BDE" w:rsidRDefault="00691D3D" w:rsidP="005816BC">
            <w:pPr>
              <w:ind w:left="601"/>
              <w:jc w:val="both"/>
              <w:rPr>
                <w:rFonts w:ascii="Arial" w:hAnsi="Arial" w:cs="Arial"/>
                <w:b/>
                <w:sz w:val="22"/>
                <w:szCs w:val="22"/>
              </w:rPr>
            </w:pPr>
            <w:r w:rsidRPr="00963BDE">
              <w:rPr>
                <w:rFonts w:ascii="Arial" w:hAnsi="Arial" w:cs="Arial"/>
                <w:b/>
                <w:sz w:val="22"/>
                <w:szCs w:val="22"/>
              </w:rPr>
              <w:t>Pensez à nous transmettre tout changement de numéro de téléphone</w:t>
            </w:r>
            <w:r>
              <w:rPr>
                <w:rFonts w:ascii="Arial" w:hAnsi="Arial" w:cs="Arial"/>
                <w:b/>
                <w:sz w:val="22"/>
                <w:szCs w:val="22"/>
              </w:rPr>
              <w:t>.</w:t>
            </w:r>
          </w:p>
        </w:tc>
        <w:tc>
          <w:tcPr>
            <w:tcW w:w="851" w:type="dxa"/>
          </w:tcPr>
          <w:p w14:paraId="46660CE0" w14:textId="77777777" w:rsidR="00691D3D" w:rsidRDefault="00691D3D" w:rsidP="00691D3D">
            <w:pPr>
              <w:rPr>
                <w:noProof/>
              </w:rPr>
            </w:pPr>
          </w:p>
        </w:tc>
        <w:tc>
          <w:tcPr>
            <w:tcW w:w="2410" w:type="dxa"/>
            <w:vAlign w:val="center"/>
          </w:tcPr>
          <w:p w14:paraId="5408D227" w14:textId="77777777" w:rsidR="00691D3D" w:rsidRDefault="00691D3D" w:rsidP="00691D3D">
            <w:pPr>
              <w:tabs>
                <w:tab w:val="left" w:pos="2026"/>
              </w:tabs>
              <w:ind w:left="384" w:right="2163"/>
            </w:pPr>
            <w:r>
              <w:rPr>
                <w:noProof/>
              </w:rPr>
              <w:drawing>
                <wp:inline distT="0" distB="0" distL="0" distR="0" wp14:anchorId="1F7EBD63" wp14:editId="5C34488B">
                  <wp:extent cx="904012" cy="904012"/>
                  <wp:effectExtent l="0" t="0" r="0" b="0"/>
                  <wp:docPr id="2" name="Image 2" descr="Résultat de recherche d'images pour &quot;logo téléphon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our &quot;logo téléphone&quo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15243" cy="915243"/>
                          </a:xfrm>
                          <a:prstGeom prst="rect">
                            <a:avLst/>
                          </a:prstGeom>
                          <a:noFill/>
                          <a:ln>
                            <a:noFill/>
                          </a:ln>
                        </pic:spPr>
                      </pic:pic>
                    </a:graphicData>
                  </a:graphic>
                </wp:inline>
              </w:drawing>
            </w:r>
          </w:p>
        </w:tc>
      </w:tr>
    </w:tbl>
    <w:p w14:paraId="64FDF618" w14:textId="77777777" w:rsidR="009D3382" w:rsidRDefault="009D3382" w:rsidP="005816BC"/>
    <w:sectPr w:rsidR="009D3382" w:rsidSect="00B9375F">
      <w:pgSz w:w="11880" w:h="16800"/>
      <w:pgMar w:top="851" w:right="851" w:bottom="851" w:left="851" w:header="0" w:footer="0" w:gutter="0"/>
      <w:cols w:space="708"/>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5EA1"/>
    <w:rsid w:val="0001600A"/>
    <w:rsid w:val="00035C79"/>
    <w:rsid w:val="00085EA1"/>
    <w:rsid w:val="0009557D"/>
    <w:rsid w:val="00276B08"/>
    <w:rsid w:val="00311454"/>
    <w:rsid w:val="00345186"/>
    <w:rsid w:val="004B55B3"/>
    <w:rsid w:val="00575956"/>
    <w:rsid w:val="005816BC"/>
    <w:rsid w:val="005D679E"/>
    <w:rsid w:val="005F29AC"/>
    <w:rsid w:val="0064125D"/>
    <w:rsid w:val="00691D3D"/>
    <w:rsid w:val="006E674C"/>
    <w:rsid w:val="00800DE2"/>
    <w:rsid w:val="00860D9B"/>
    <w:rsid w:val="00875981"/>
    <w:rsid w:val="00963BDE"/>
    <w:rsid w:val="009D3382"/>
    <w:rsid w:val="00B22429"/>
    <w:rsid w:val="00B9375F"/>
    <w:rsid w:val="00C70389"/>
    <w:rsid w:val="00CC5CE0"/>
    <w:rsid w:val="00FB61A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632D9"/>
  <w15:chartTrackingRefBased/>
  <w15:docId w15:val="{3B015CFB-8F64-4B09-A14F-31C1EED71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9D3382"/>
    <w:pPr>
      <w:widowControl w:val="0"/>
      <w:spacing w:line="240" w:lineRule="auto"/>
    </w:pPr>
    <w:rPr>
      <w:rFonts w:ascii="Calibri" w:eastAsia="Calibri" w:hAnsi="Calibri" w:cs="Times New Roman"/>
    </w:rPr>
  </w:style>
  <w:style w:type="paragraph" w:styleId="Titre5">
    <w:name w:val="heading 5"/>
    <w:basedOn w:val="Normal"/>
    <w:link w:val="Titre5Car"/>
    <w:uiPriority w:val="1"/>
    <w:qFormat/>
    <w:rsid w:val="009D3382"/>
    <w:pPr>
      <w:ind w:left="1381"/>
      <w:outlineLvl w:val="4"/>
    </w:pPr>
    <w:rPr>
      <w:rFonts w:ascii="Arial" w:eastAsia="Arial" w:hAnsi="Arial"/>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9D3382"/>
    <w:pPr>
      <w:spacing w:line="240" w:lineRule="auto"/>
    </w:pPr>
    <w:rPr>
      <w:rFonts w:ascii="Calibri" w:eastAsia="Calibri" w:hAnsi="Calibri"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5Car">
    <w:name w:val="Titre 5 Car"/>
    <w:basedOn w:val="Policepardfaut"/>
    <w:link w:val="Titre5"/>
    <w:uiPriority w:val="1"/>
    <w:rsid w:val="009D3382"/>
    <w:rPr>
      <w:rFonts w:ascii="Arial" w:eastAsia="Arial" w:hAnsi="Arial" w:cs="Times New Roman"/>
      <w:b/>
      <w:b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306</Words>
  <Characters>1686</Characters>
  <Application>Microsoft Office Word</Application>
  <DocSecurity>0</DocSecurity>
  <Lines>14</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Ludovic Michaud</dc:creator>
  <cp:keywords/>
  <dc:description/>
  <cp:lastModifiedBy>Roselyne ROBERT</cp:lastModifiedBy>
  <cp:revision>2</cp:revision>
  <cp:lastPrinted>2020-12-10T10:26:00Z</cp:lastPrinted>
  <dcterms:created xsi:type="dcterms:W3CDTF">2025-11-18T13:18:00Z</dcterms:created>
  <dcterms:modified xsi:type="dcterms:W3CDTF">2025-11-18T13:18:00Z</dcterms:modified>
</cp:coreProperties>
</file>